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11FCE0" w14:textId="5D0196EF" w:rsidR="0059171D" w:rsidRPr="006E3624" w:rsidRDefault="00A113CA" w:rsidP="0059171D">
      <w:pPr>
        <w:spacing w:line="276" w:lineRule="auto"/>
        <w:jc w:val="center"/>
        <w:rPr>
          <w:rFonts w:ascii="Arial" w:hAnsi="Arial" w:cs="Arial"/>
          <w:b/>
          <w:bCs/>
          <w:sz w:val="22"/>
          <w:szCs w:val="22"/>
        </w:rPr>
      </w:pPr>
      <w:r w:rsidRPr="006E3624">
        <w:rPr>
          <w:rFonts w:ascii="Arial" w:hAnsi="Arial" w:cs="Arial"/>
          <w:b/>
          <w:bCs/>
          <w:sz w:val="22"/>
          <w:szCs w:val="22"/>
        </w:rPr>
        <w:t>DISCUSSION GUIDES</w:t>
      </w:r>
      <w:r w:rsidR="00E63E99" w:rsidRPr="006E3624">
        <w:rPr>
          <w:rFonts w:ascii="Arial" w:hAnsi="Arial" w:cs="Arial"/>
          <w:b/>
          <w:bCs/>
          <w:sz w:val="22"/>
          <w:szCs w:val="22"/>
        </w:rPr>
        <w:t xml:space="preserve"> TO ACCOMPANY HANDOUTS</w:t>
      </w:r>
      <w:r w:rsidR="0059171D" w:rsidRPr="006E3624">
        <w:rPr>
          <w:rFonts w:ascii="Arial" w:hAnsi="Arial" w:cs="Arial"/>
          <w:b/>
          <w:bCs/>
          <w:sz w:val="22"/>
          <w:szCs w:val="22"/>
        </w:rPr>
        <w:t xml:space="preserve">: </w:t>
      </w:r>
    </w:p>
    <w:p w14:paraId="31C24A1C" w14:textId="7B85120A" w:rsidR="0059171D" w:rsidRPr="006E3624" w:rsidRDefault="0059171D" w:rsidP="0059171D">
      <w:pPr>
        <w:spacing w:line="276" w:lineRule="auto"/>
        <w:jc w:val="center"/>
        <w:rPr>
          <w:rFonts w:ascii="Arial" w:hAnsi="Arial" w:cs="Arial"/>
          <w:sz w:val="22"/>
          <w:szCs w:val="22"/>
        </w:rPr>
      </w:pPr>
      <w:r w:rsidRPr="006E3624">
        <w:rPr>
          <w:rFonts w:ascii="Arial" w:hAnsi="Arial" w:cs="Arial"/>
          <w:sz w:val="22"/>
          <w:szCs w:val="22"/>
        </w:rPr>
        <w:t>PICTURES OF FAMILIES WITH DARKER SKIN</w:t>
      </w:r>
    </w:p>
    <w:p w14:paraId="2D9CB8A3" w14:textId="2EB7C886" w:rsidR="0059171D" w:rsidRPr="006E3624" w:rsidRDefault="0059171D" w:rsidP="00F741ED">
      <w:pPr>
        <w:jc w:val="center"/>
        <w:rPr>
          <w:rFonts w:ascii="Arial" w:hAnsi="Arial" w:cs="Arial"/>
          <w:sz w:val="22"/>
          <w:szCs w:val="22"/>
        </w:rPr>
      </w:pPr>
    </w:p>
    <w:p w14:paraId="5B947C11" w14:textId="6A688BA3" w:rsidR="0033580B" w:rsidRPr="006E3624" w:rsidRDefault="0033580B" w:rsidP="00F741ED">
      <w:pPr>
        <w:jc w:val="center"/>
        <w:rPr>
          <w:rFonts w:ascii="Arial" w:hAnsi="Arial" w:cs="Arial"/>
          <w:sz w:val="22"/>
          <w:szCs w:val="22"/>
        </w:rPr>
      </w:pPr>
    </w:p>
    <w:p w14:paraId="04EF2DED" w14:textId="40878EE1" w:rsidR="0033580B" w:rsidRPr="006E3624" w:rsidRDefault="0033580B" w:rsidP="0033580B">
      <w:pPr>
        <w:rPr>
          <w:rFonts w:ascii="Arial" w:hAnsi="Arial" w:cs="Arial"/>
          <w:sz w:val="22"/>
          <w:szCs w:val="22"/>
        </w:rPr>
      </w:pPr>
      <w:r w:rsidRPr="006E3624">
        <w:rPr>
          <w:rFonts w:ascii="Arial" w:hAnsi="Arial" w:cs="Arial"/>
          <w:sz w:val="22"/>
          <w:szCs w:val="22"/>
        </w:rPr>
        <w:t xml:space="preserve">This document provides </w:t>
      </w:r>
      <w:r w:rsidR="00A113CA" w:rsidRPr="006E3624">
        <w:rPr>
          <w:rFonts w:ascii="Arial" w:hAnsi="Arial" w:cs="Arial"/>
          <w:sz w:val="22"/>
          <w:szCs w:val="22"/>
        </w:rPr>
        <w:t xml:space="preserve">discussion guides </w:t>
      </w:r>
      <w:r w:rsidRPr="006E3624">
        <w:rPr>
          <w:rFonts w:ascii="Arial" w:hAnsi="Arial" w:cs="Arial"/>
          <w:sz w:val="22"/>
          <w:szCs w:val="22"/>
        </w:rPr>
        <w:t xml:space="preserve">to discuss the following handouts with caregivers, either in person, or over the phone. </w:t>
      </w:r>
    </w:p>
    <w:p w14:paraId="0A277042" w14:textId="260A56F7" w:rsidR="0033580B" w:rsidRPr="006E3624" w:rsidRDefault="0033580B" w:rsidP="0033580B">
      <w:pPr>
        <w:rPr>
          <w:rFonts w:ascii="Arial" w:hAnsi="Arial" w:cs="Arial"/>
          <w:sz w:val="22"/>
          <w:szCs w:val="22"/>
        </w:rPr>
      </w:pPr>
    </w:p>
    <w:p w14:paraId="09F93FEC" w14:textId="6AE1ED82" w:rsidR="0033580B" w:rsidRPr="006E3624" w:rsidRDefault="0033580B" w:rsidP="0033580B">
      <w:pPr>
        <w:pStyle w:val="ListParagraph"/>
        <w:numPr>
          <w:ilvl w:val="0"/>
          <w:numId w:val="4"/>
        </w:numPr>
        <w:rPr>
          <w:rFonts w:ascii="Arial" w:hAnsi="Arial" w:cs="Arial"/>
          <w:sz w:val="22"/>
          <w:szCs w:val="22"/>
        </w:rPr>
      </w:pPr>
      <w:r w:rsidRPr="006E3624">
        <w:rPr>
          <w:rFonts w:ascii="Arial" w:hAnsi="Arial" w:cs="Arial"/>
          <w:sz w:val="22"/>
          <w:szCs w:val="22"/>
        </w:rPr>
        <w:t>R@H_HANDOUTS 1_DS_INTRODUCTION</w:t>
      </w:r>
    </w:p>
    <w:p w14:paraId="52545409" w14:textId="0CD37B3C" w:rsidR="0033580B" w:rsidRPr="006E3624" w:rsidRDefault="0033580B" w:rsidP="0033580B">
      <w:pPr>
        <w:pStyle w:val="ListParagraph"/>
        <w:numPr>
          <w:ilvl w:val="0"/>
          <w:numId w:val="4"/>
        </w:numPr>
        <w:rPr>
          <w:rFonts w:ascii="Arial" w:hAnsi="Arial" w:cs="Arial"/>
          <w:sz w:val="22"/>
          <w:szCs w:val="22"/>
        </w:rPr>
      </w:pPr>
      <w:r w:rsidRPr="006E3624">
        <w:rPr>
          <w:rFonts w:ascii="Arial" w:hAnsi="Arial" w:cs="Arial"/>
          <w:sz w:val="22"/>
          <w:szCs w:val="22"/>
        </w:rPr>
        <w:t>R@H_HANDOUTS 2_DS_BENEFITS</w:t>
      </w:r>
    </w:p>
    <w:p w14:paraId="7E868ACB" w14:textId="26BE68F4" w:rsidR="0033580B" w:rsidRPr="006E3624" w:rsidRDefault="0033580B" w:rsidP="0033580B">
      <w:pPr>
        <w:pStyle w:val="ListParagraph"/>
        <w:numPr>
          <w:ilvl w:val="0"/>
          <w:numId w:val="4"/>
        </w:numPr>
        <w:rPr>
          <w:rFonts w:ascii="Arial" w:hAnsi="Arial" w:cs="Arial"/>
          <w:sz w:val="22"/>
          <w:szCs w:val="22"/>
        </w:rPr>
      </w:pPr>
      <w:r w:rsidRPr="006E3624">
        <w:rPr>
          <w:rFonts w:ascii="Arial" w:hAnsi="Arial" w:cs="Arial"/>
          <w:sz w:val="22"/>
          <w:szCs w:val="22"/>
        </w:rPr>
        <w:t>R@H_HANDOUTS 3_DS_BEFORE, DURING, AFTER</w:t>
      </w:r>
    </w:p>
    <w:p w14:paraId="71CD133B" w14:textId="42791132" w:rsidR="0033580B" w:rsidRPr="006E3624" w:rsidRDefault="0033580B" w:rsidP="0033580B">
      <w:pPr>
        <w:pStyle w:val="ListParagraph"/>
        <w:numPr>
          <w:ilvl w:val="0"/>
          <w:numId w:val="4"/>
        </w:numPr>
        <w:rPr>
          <w:rFonts w:ascii="Arial" w:hAnsi="Arial" w:cs="Arial"/>
          <w:sz w:val="22"/>
          <w:szCs w:val="22"/>
        </w:rPr>
      </w:pPr>
      <w:r w:rsidRPr="006E3624">
        <w:rPr>
          <w:rFonts w:ascii="Arial" w:hAnsi="Arial" w:cs="Arial"/>
          <w:sz w:val="22"/>
          <w:szCs w:val="22"/>
        </w:rPr>
        <w:t>R@H_HANDOUTS 1_DS_DISABILITY</w:t>
      </w:r>
    </w:p>
    <w:p w14:paraId="2889C375" w14:textId="77777777" w:rsidR="0033580B" w:rsidRPr="006E3624" w:rsidRDefault="0033580B" w:rsidP="0033580B">
      <w:pPr>
        <w:pStyle w:val="ListParagraph"/>
        <w:rPr>
          <w:rFonts w:ascii="Arial" w:hAnsi="Arial" w:cs="Arial"/>
          <w:sz w:val="22"/>
          <w:szCs w:val="22"/>
        </w:rPr>
      </w:pPr>
    </w:p>
    <w:p w14:paraId="47C1E8E5" w14:textId="6106FE2F" w:rsidR="0033580B" w:rsidRPr="006E3624" w:rsidRDefault="0033580B" w:rsidP="0033580B">
      <w:pPr>
        <w:rPr>
          <w:rFonts w:ascii="Arial" w:hAnsi="Arial" w:cs="Arial"/>
          <w:sz w:val="22"/>
          <w:szCs w:val="22"/>
        </w:rPr>
      </w:pPr>
    </w:p>
    <w:p w14:paraId="42057BFF" w14:textId="72975618" w:rsidR="0033580B" w:rsidRPr="006E3624" w:rsidRDefault="0033580B" w:rsidP="00210E44">
      <w:pPr>
        <w:jc w:val="center"/>
        <w:rPr>
          <w:rFonts w:ascii="Arial" w:hAnsi="Arial" w:cs="Arial"/>
          <w:sz w:val="22"/>
          <w:szCs w:val="22"/>
        </w:rPr>
      </w:pPr>
      <w:r w:rsidRPr="006E3624">
        <w:rPr>
          <w:rFonts w:ascii="Arial" w:hAnsi="Arial" w:cs="Arial"/>
          <w:b/>
          <w:bCs/>
          <w:sz w:val="22"/>
          <w:szCs w:val="22"/>
        </w:rPr>
        <w:t>RELEVANT HANDOUT:</w:t>
      </w:r>
      <w:r w:rsidRPr="006E3624">
        <w:rPr>
          <w:rFonts w:ascii="Arial" w:hAnsi="Arial" w:cs="Arial"/>
          <w:sz w:val="22"/>
          <w:szCs w:val="22"/>
        </w:rPr>
        <w:t xml:space="preserve"> R@H_HANDOUTS 1_DS_INTRODUCTION</w:t>
      </w:r>
    </w:p>
    <w:p w14:paraId="32CEDC78" w14:textId="44ECA3E9" w:rsidR="0033580B" w:rsidRPr="006E3624" w:rsidRDefault="0033580B" w:rsidP="0033580B">
      <w:pPr>
        <w:rPr>
          <w:rFonts w:ascii="Arial" w:hAnsi="Arial" w:cs="Arial"/>
          <w:sz w:val="22"/>
          <w:szCs w:val="22"/>
        </w:rPr>
      </w:pPr>
    </w:p>
    <w:p w14:paraId="455903F3" w14:textId="77777777" w:rsidR="0033580B" w:rsidRPr="006E3624" w:rsidRDefault="0033580B" w:rsidP="0033580B">
      <w:pPr>
        <w:rPr>
          <w:rFonts w:ascii="Arial" w:hAnsi="Arial" w:cs="Arial"/>
          <w:sz w:val="22"/>
          <w:szCs w:val="22"/>
        </w:rPr>
      </w:pPr>
    </w:p>
    <w:tbl>
      <w:tblPr>
        <w:tblStyle w:val="TableGrid"/>
        <w:tblW w:w="10490" w:type="dxa"/>
        <w:tblInd w:w="-856" w:type="dxa"/>
        <w:tblLook w:val="04A0" w:firstRow="1" w:lastRow="0" w:firstColumn="1" w:lastColumn="0" w:noHBand="0" w:noVBand="1"/>
      </w:tblPr>
      <w:tblGrid>
        <w:gridCol w:w="5019"/>
        <w:gridCol w:w="5471"/>
      </w:tblGrid>
      <w:tr w:rsidR="0033580B" w:rsidRPr="006E3624" w14:paraId="2495A91E" w14:textId="77777777" w:rsidTr="00592FBF">
        <w:tc>
          <w:tcPr>
            <w:tcW w:w="4537" w:type="dxa"/>
          </w:tcPr>
          <w:p w14:paraId="19381A45" w14:textId="16E5A1E2" w:rsidR="0033580B" w:rsidRPr="006E3624" w:rsidRDefault="0033580B">
            <w:pPr>
              <w:rPr>
                <w:rFonts w:ascii="Arial" w:hAnsi="Arial" w:cs="Arial"/>
                <w:sz w:val="22"/>
                <w:szCs w:val="22"/>
              </w:rPr>
            </w:pPr>
            <w:r w:rsidRPr="006E3624">
              <w:rPr>
                <w:rFonts w:ascii="Arial" w:hAnsi="Arial" w:cs="Arial"/>
                <w:sz w:val="22"/>
                <w:szCs w:val="22"/>
              </w:rPr>
              <w:t>  </w:t>
            </w:r>
            <w:r w:rsidRPr="006E3624">
              <w:rPr>
                <w:rFonts w:ascii="Arial" w:hAnsi="Arial" w:cs="Arial"/>
                <w:noProof/>
                <w:sz w:val="22"/>
                <w:szCs w:val="22"/>
              </w:rPr>
              <w:drawing>
                <wp:inline distT="0" distB="0" distL="0" distR="0" wp14:anchorId="0280110E" wp14:editId="63F52D33">
                  <wp:extent cx="2971800" cy="4215036"/>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 cstate="print">
                            <a:extLst>
                              <a:ext uri="{28A0092B-C50C-407E-A947-70E740481C1C}">
                                <a14:useLocalDpi xmlns:a14="http://schemas.microsoft.com/office/drawing/2010/main" val="0"/>
                              </a:ext>
                            </a:extLst>
                          </a:blip>
                          <a:stretch>
                            <a:fillRect/>
                          </a:stretch>
                        </pic:blipFill>
                        <pic:spPr>
                          <a:xfrm>
                            <a:off x="0" y="0"/>
                            <a:ext cx="2991415" cy="4242857"/>
                          </a:xfrm>
                          <a:prstGeom prst="rect">
                            <a:avLst/>
                          </a:prstGeom>
                        </pic:spPr>
                      </pic:pic>
                    </a:graphicData>
                  </a:graphic>
                </wp:inline>
              </w:drawing>
            </w:r>
          </w:p>
        </w:tc>
        <w:tc>
          <w:tcPr>
            <w:tcW w:w="5953" w:type="dxa"/>
            <w:vAlign w:val="center"/>
          </w:tcPr>
          <w:p w14:paraId="6BD69760" w14:textId="41E3CE1B" w:rsidR="00592FBF" w:rsidRPr="00592FBF" w:rsidRDefault="0033580B" w:rsidP="00592FBF">
            <w:pPr>
              <w:rPr>
                <w:rFonts w:ascii="Arial" w:hAnsi="Arial" w:cs="Arial"/>
                <w:b/>
                <w:bCs/>
                <w:color w:val="000000" w:themeColor="text1"/>
                <w:sz w:val="22"/>
                <w:szCs w:val="22"/>
              </w:rPr>
            </w:pPr>
            <w:r w:rsidRPr="004F728D">
              <w:rPr>
                <w:rFonts w:ascii="Arial" w:hAnsi="Arial" w:cs="Arial"/>
                <w:b/>
                <w:bCs/>
                <w:color w:val="000000" w:themeColor="text1"/>
                <w:sz w:val="22"/>
                <w:szCs w:val="22"/>
              </w:rPr>
              <w:t>Explain:</w:t>
            </w:r>
            <w:r w:rsidR="00592FBF">
              <w:rPr>
                <w:rFonts w:ascii="Arial" w:hAnsi="Arial" w:cs="Arial"/>
                <w:b/>
                <w:bCs/>
                <w:color w:val="000000" w:themeColor="text1"/>
                <w:sz w:val="22"/>
                <w:szCs w:val="22"/>
              </w:rPr>
              <w:t xml:space="preserve"> </w:t>
            </w:r>
            <w:r w:rsidR="00592FBF" w:rsidRPr="004F728D">
              <w:rPr>
                <w:rFonts w:ascii="Arial" w:hAnsi="Arial" w:cs="Arial"/>
                <w:i/>
                <w:iCs/>
                <w:color w:val="000000" w:themeColor="text1"/>
                <w:sz w:val="22"/>
                <w:szCs w:val="22"/>
              </w:rPr>
              <w:t xml:space="preserve">As a caregiver, your involvement in reading activities is important at every age – whether your child is very young, or whether your child already knows how to read. </w:t>
            </w:r>
          </w:p>
          <w:p w14:paraId="0ED50582" w14:textId="77777777" w:rsidR="00592FBF" w:rsidRDefault="00592FBF" w:rsidP="00592FBF">
            <w:pPr>
              <w:rPr>
                <w:rFonts w:ascii="Arial" w:hAnsi="Arial" w:cs="Arial"/>
                <w:i/>
                <w:iCs/>
                <w:color w:val="000000" w:themeColor="text1"/>
                <w:sz w:val="22"/>
                <w:szCs w:val="22"/>
              </w:rPr>
            </w:pPr>
          </w:p>
          <w:p w14:paraId="178B89E0" w14:textId="5B66B906" w:rsidR="004F728D" w:rsidRPr="004F728D" w:rsidRDefault="00633CE5" w:rsidP="00592FBF">
            <w:pPr>
              <w:rPr>
                <w:rFonts w:ascii="Arial" w:hAnsi="Arial" w:cs="Arial"/>
                <w:i/>
                <w:iCs/>
                <w:color w:val="000000" w:themeColor="text1"/>
                <w:sz w:val="22"/>
                <w:szCs w:val="22"/>
              </w:rPr>
            </w:pPr>
            <w:r w:rsidRPr="004F728D">
              <w:rPr>
                <w:rFonts w:ascii="Arial" w:hAnsi="Arial" w:cs="Arial"/>
                <w:i/>
                <w:iCs/>
                <w:color w:val="000000" w:themeColor="text1"/>
                <w:sz w:val="22"/>
                <w:szCs w:val="22"/>
              </w:rPr>
              <w:t xml:space="preserve">All caregivers can help their children with reading. </w:t>
            </w:r>
            <w:r w:rsidR="004F728D" w:rsidRPr="004F728D">
              <w:rPr>
                <w:rFonts w:ascii="Arial" w:hAnsi="Arial" w:cs="Arial"/>
                <w:i/>
                <w:iCs/>
                <w:color w:val="000000" w:themeColor="text1"/>
                <w:sz w:val="22"/>
                <w:szCs w:val="22"/>
              </w:rPr>
              <w:t>E</w:t>
            </w:r>
            <w:r w:rsidR="004F728D" w:rsidRPr="004F728D">
              <w:rPr>
                <w:rFonts w:ascii="Arial" w:hAnsi="Arial" w:cs="Arial"/>
                <w:i/>
                <w:iCs/>
                <w:color w:val="000000" w:themeColor="text1"/>
                <w:sz w:val="22"/>
                <w:szCs w:val="22"/>
              </w:rPr>
              <w:t xml:space="preserve">ven caregivers who cannot read themselves, who are busy or who don’t see children every day can help children with learning and reading in important ways. </w:t>
            </w:r>
          </w:p>
          <w:p w14:paraId="3F3DC7FB" w14:textId="77777777" w:rsidR="004F728D" w:rsidRPr="004F728D" w:rsidRDefault="004F728D" w:rsidP="00592FBF">
            <w:pPr>
              <w:pStyle w:val="NormalWeb"/>
              <w:shd w:val="clear" w:color="auto" w:fill="FFFFFF"/>
              <w:rPr>
                <w:rFonts w:ascii="Arial" w:hAnsi="Arial" w:cs="Arial"/>
                <w:i/>
                <w:iCs/>
                <w:color w:val="000000" w:themeColor="text1"/>
                <w:sz w:val="22"/>
                <w:szCs w:val="22"/>
              </w:rPr>
            </w:pPr>
            <w:r w:rsidRPr="004F728D">
              <w:rPr>
                <w:rFonts w:ascii="Arial" w:hAnsi="Arial" w:cs="Arial"/>
                <w:i/>
                <w:iCs/>
                <w:color w:val="000000" w:themeColor="text1"/>
                <w:sz w:val="22"/>
                <w:szCs w:val="22"/>
              </w:rPr>
              <w:t xml:space="preserve">By making some time each day to look at books together and talk about the pictures, you can be a good role model for using language and books. </w:t>
            </w:r>
          </w:p>
          <w:p w14:paraId="402DB56F" w14:textId="77777777" w:rsidR="004F728D" w:rsidRPr="004F728D" w:rsidRDefault="004F728D" w:rsidP="00592FBF">
            <w:pPr>
              <w:pStyle w:val="NormalWeb"/>
              <w:shd w:val="clear" w:color="auto" w:fill="FFFFFF"/>
              <w:rPr>
                <w:rFonts w:ascii="Arial" w:hAnsi="Arial" w:cs="Arial"/>
                <w:i/>
                <w:iCs/>
                <w:color w:val="000000" w:themeColor="text1"/>
                <w:sz w:val="22"/>
                <w:szCs w:val="22"/>
              </w:rPr>
            </w:pPr>
            <w:r w:rsidRPr="004F728D">
              <w:rPr>
                <w:rFonts w:ascii="Arial" w:hAnsi="Arial" w:cs="Arial"/>
                <w:i/>
                <w:iCs/>
                <w:color w:val="000000" w:themeColor="text1"/>
                <w:sz w:val="22"/>
                <w:szCs w:val="22"/>
              </w:rPr>
              <w:t xml:space="preserve">By spending this time together, you will also strengthen your relationship with your child. </w:t>
            </w:r>
          </w:p>
          <w:p w14:paraId="2973FC7A" w14:textId="0457D96B" w:rsidR="0033580B" w:rsidRPr="00592FBF" w:rsidRDefault="004F728D" w:rsidP="00592FBF">
            <w:pPr>
              <w:rPr>
                <w:rFonts w:ascii="Arial" w:hAnsi="Arial" w:cs="Arial"/>
                <w:b/>
                <w:bCs/>
                <w:color w:val="000000" w:themeColor="text1"/>
                <w:sz w:val="22"/>
                <w:szCs w:val="22"/>
              </w:rPr>
            </w:pPr>
            <w:r w:rsidRPr="00592FBF">
              <w:rPr>
                <w:rFonts w:ascii="Arial" w:hAnsi="Arial" w:cs="Arial"/>
                <w:b/>
                <w:bCs/>
                <w:color w:val="000000" w:themeColor="text1"/>
                <w:sz w:val="22"/>
                <w:szCs w:val="22"/>
              </w:rPr>
              <w:t xml:space="preserve">Ask: </w:t>
            </w:r>
          </w:p>
          <w:p w14:paraId="1667BBA0" w14:textId="4F5D22CF" w:rsidR="004F728D" w:rsidRPr="00592FBF" w:rsidRDefault="00592FBF" w:rsidP="00592FBF">
            <w:pPr>
              <w:rPr>
                <w:rFonts w:ascii="Arial" w:hAnsi="Arial" w:cs="Arial"/>
                <w:i/>
                <w:iCs/>
                <w:color w:val="000000" w:themeColor="text1"/>
                <w:sz w:val="22"/>
                <w:szCs w:val="22"/>
              </w:rPr>
            </w:pPr>
            <w:r w:rsidRPr="00592FBF">
              <w:rPr>
                <w:rFonts w:ascii="Arial" w:hAnsi="Arial" w:cs="Arial"/>
                <w:i/>
                <w:iCs/>
                <w:color w:val="000000" w:themeColor="text1"/>
                <w:sz w:val="22"/>
                <w:szCs w:val="22"/>
              </w:rPr>
              <w:t xml:space="preserve">What type of learning activities do you do at home with your child? How do you think you could use books to help your child learn? Do you have any questions or concerns about how to do this? </w:t>
            </w:r>
          </w:p>
        </w:tc>
      </w:tr>
    </w:tbl>
    <w:p w14:paraId="64523D45" w14:textId="3C3162D6" w:rsidR="0033580B" w:rsidRPr="006E3624" w:rsidRDefault="0033580B" w:rsidP="0033580B">
      <w:pPr>
        <w:rPr>
          <w:rFonts w:ascii="Arial" w:hAnsi="Arial" w:cs="Arial"/>
          <w:sz w:val="22"/>
          <w:szCs w:val="22"/>
        </w:rPr>
      </w:pPr>
    </w:p>
    <w:p w14:paraId="3A11FAB1" w14:textId="77777777" w:rsidR="0033580B" w:rsidRPr="006E3624" w:rsidRDefault="0033580B" w:rsidP="0033580B">
      <w:pPr>
        <w:rPr>
          <w:rFonts w:ascii="Arial" w:hAnsi="Arial" w:cs="Arial"/>
          <w:b/>
          <w:bCs/>
          <w:sz w:val="22"/>
          <w:szCs w:val="22"/>
        </w:rPr>
      </w:pPr>
    </w:p>
    <w:p w14:paraId="3C14EA22" w14:textId="77777777" w:rsidR="0033580B" w:rsidRPr="006E3624" w:rsidRDefault="0033580B">
      <w:pPr>
        <w:rPr>
          <w:rFonts w:ascii="Arial" w:hAnsi="Arial" w:cs="Arial"/>
          <w:b/>
          <w:bCs/>
          <w:sz w:val="22"/>
          <w:szCs w:val="22"/>
        </w:rPr>
      </w:pPr>
      <w:r w:rsidRPr="006E3624">
        <w:rPr>
          <w:rFonts w:ascii="Arial" w:hAnsi="Arial" w:cs="Arial"/>
          <w:b/>
          <w:bCs/>
          <w:sz w:val="22"/>
          <w:szCs w:val="22"/>
        </w:rPr>
        <w:br w:type="page"/>
      </w:r>
    </w:p>
    <w:p w14:paraId="5A42D33B" w14:textId="708BBE6A" w:rsidR="0033580B" w:rsidRPr="006E3624" w:rsidRDefault="0033580B" w:rsidP="0033580B">
      <w:pPr>
        <w:jc w:val="center"/>
        <w:rPr>
          <w:rFonts w:ascii="Arial" w:hAnsi="Arial" w:cs="Arial"/>
          <w:sz w:val="22"/>
          <w:szCs w:val="22"/>
        </w:rPr>
      </w:pPr>
      <w:r w:rsidRPr="006E3624">
        <w:rPr>
          <w:rFonts w:ascii="Arial" w:hAnsi="Arial" w:cs="Arial"/>
          <w:b/>
          <w:bCs/>
          <w:sz w:val="22"/>
          <w:szCs w:val="22"/>
        </w:rPr>
        <w:lastRenderedPageBreak/>
        <w:t>RELEVANT HANDOUT:</w:t>
      </w:r>
      <w:r w:rsidRPr="006E3624">
        <w:rPr>
          <w:rFonts w:ascii="Arial" w:hAnsi="Arial" w:cs="Arial"/>
          <w:sz w:val="22"/>
          <w:szCs w:val="22"/>
        </w:rPr>
        <w:t xml:space="preserve"> R@H_HANDOUTS 2_DS_BENEFITS</w:t>
      </w:r>
    </w:p>
    <w:p w14:paraId="4DA98EB9" w14:textId="50AE5892" w:rsidR="0033580B" w:rsidRPr="006E3624" w:rsidRDefault="0033580B" w:rsidP="0033580B">
      <w:pPr>
        <w:rPr>
          <w:rFonts w:ascii="Arial" w:hAnsi="Arial" w:cs="Arial"/>
          <w:sz w:val="22"/>
          <w:szCs w:val="22"/>
        </w:rPr>
      </w:pPr>
    </w:p>
    <w:tbl>
      <w:tblPr>
        <w:tblStyle w:val="TableGrid"/>
        <w:tblW w:w="10490" w:type="dxa"/>
        <w:tblInd w:w="-856" w:type="dxa"/>
        <w:tblLook w:val="04A0" w:firstRow="1" w:lastRow="0" w:firstColumn="1" w:lastColumn="0" w:noHBand="0" w:noVBand="1"/>
      </w:tblPr>
      <w:tblGrid>
        <w:gridCol w:w="4537"/>
        <w:gridCol w:w="5953"/>
      </w:tblGrid>
      <w:tr w:rsidR="0033580B" w:rsidRPr="006E3624" w14:paraId="499CBECA" w14:textId="77777777">
        <w:tc>
          <w:tcPr>
            <w:tcW w:w="4537" w:type="dxa"/>
          </w:tcPr>
          <w:p w14:paraId="0966FD7C" w14:textId="283E5392" w:rsidR="0033580B" w:rsidRPr="006E3624" w:rsidRDefault="0033580B">
            <w:pPr>
              <w:jc w:val="center"/>
              <w:rPr>
                <w:rFonts w:ascii="Arial" w:hAnsi="Arial" w:cs="Arial"/>
                <w:noProof/>
                <w:sz w:val="22"/>
                <w:szCs w:val="22"/>
              </w:rPr>
            </w:pPr>
            <w:r w:rsidRPr="006E3624">
              <w:rPr>
                <w:rFonts w:ascii="Arial" w:hAnsi="Arial" w:cs="Arial"/>
                <w:noProof/>
                <w:sz w:val="22"/>
                <w:szCs w:val="22"/>
              </w:rPr>
              <w:drawing>
                <wp:inline distT="0" distB="0" distL="0" distR="0" wp14:anchorId="7A18D8CF" wp14:editId="1238D459">
                  <wp:extent cx="2717800" cy="1879560"/>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39313" cy="1894438"/>
                          </a:xfrm>
                          <a:prstGeom prst="rect">
                            <a:avLst/>
                          </a:prstGeom>
                        </pic:spPr>
                      </pic:pic>
                    </a:graphicData>
                  </a:graphic>
                </wp:inline>
              </w:drawing>
            </w:r>
          </w:p>
        </w:tc>
        <w:tc>
          <w:tcPr>
            <w:tcW w:w="5953" w:type="dxa"/>
          </w:tcPr>
          <w:p w14:paraId="7C08FC01" w14:textId="77777777" w:rsidR="0033580B" w:rsidRDefault="0033580B" w:rsidP="00D17477">
            <w:pPr>
              <w:jc w:val="center"/>
              <w:rPr>
                <w:rFonts w:ascii="Arial" w:hAnsi="Arial" w:cs="Arial"/>
                <w:b/>
                <w:bCs/>
                <w:sz w:val="22"/>
                <w:szCs w:val="22"/>
              </w:rPr>
            </w:pPr>
            <w:r w:rsidRPr="006E3624">
              <w:rPr>
                <w:rFonts w:ascii="Arial" w:hAnsi="Arial" w:cs="Arial"/>
                <w:b/>
                <w:bCs/>
                <w:sz w:val="22"/>
                <w:szCs w:val="22"/>
              </w:rPr>
              <w:t>INTRODUCE THE HANDOUT</w:t>
            </w:r>
          </w:p>
          <w:p w14:paraId="6965707D" w14:textId="77777777" w:rsidR="00D17477" w:rsidRDefault="00D17477" w:rsidP="00D17477">
            <w:pPr>
              <w:jc w:val="center"/>
              <w:rPr>
                <w:rFonts w:ascii="Arial" w:hAnsi="Arial" w:cs="Arial"/>
                <w:b/>
                <w:bCs/>
                <w:sz w:val="22"/>
                <w:szCs w:val="22"/>
              </w:rPr>
            </w:pPr>
          </w:p>
          <w:p w14:paraId="7B410ACC" w14:textId="0A7C0A03" w:rsidR="00D17477" w:rsidRPr="00E934DC" w:rsidRDefault="00D17477" w:rsidP="00D17477">
            <w:pPr>
              <w:pStyle w:val="NormalWeb"/>
              <w:shd w:val="clear" w:color="auto" w:fill="FFFFFF"/>
              <w:rPr>
                <w:i/>
                <w:iCs/>
                <w:sz w:val="22"/>
                <w:szCs w:val="22"/>
              </w:rPr>
            </w:pPr>
            <w:r w:rsidRPr="00E934DC">
              <w:rPr>
                <w:rFonts w:ascii="Arial" w:hAnsi="Arial" w:cs="Arial"/>
                <w:i/>
                <w:iCs/>
                <w:sz w:val="22"/>
                <w:szCs w:val="22"/>
              </w:rPr>
              <w:t xml:space="preserve">There are many ways that reading activities can help your child. </w:t>
            </w:r>
            <w:r w:rsidRPr="00E934DC">
              <w:rPr>
                <w:rFonts w:ascii="ArialMT" w:hAnsi="ArialMT"/>
                <w:i/>
                <w:iCs/>
                <w:sz w:val="22"/>
                <w:szCs w:val="22"/>
              </w:rPr>
              <w:t>Whether looking at the pictures, talking about the story, or reading - books provide opportunities for children to learn many different things</w:t>
            </w:r>
            <w:r w:rsidRPr="00E934DC">
              <w:rPr>
                <w:rFonts w:ascii="ArialMT" w:hAnsi="ArialMT"/>
                <w:i/>
                <w:iCs/>
                <w:sz w:val="22"/>
                <w:szCs w:val="22"/>
              </w:rPr>
              <w:t xml:space="preserve">. </w:t>
            </w:r>
          </w:p>
          <w:p w14:paraId="4F173D70" w14:textId="391C9691" w:rsidR="00D17477" w:rsidRPr="00D17477" w:rsidRDefault="00D17477" w:rsidP="00D17477">
            <w:pPr>
              <w:rPr>
                <w:rFonts w:ascii="Arial" w:hAnsi="Arial" w:cs="Arial"/>
                <w:sz w:val="22"/>
                <w:szCs w:val="22"/>
              </w:rPr>
            </w:pPr>
            <w:r w:rsidRPr="00E934DC">
              <w:rPr>
                <w:rFonts w:ascii="Arial" w:hAnsi="Arial" w:cs="Arial"/>
                <w:i/>
                <w:iCs/>
                <w:sz w:val="22"/>
                <w:szCs w:val="22"/>
              </w:rPr>
              <w:t>Each of these pictures show how reading activities can help your child become a more successful learner.</w:t>
            </w:r>
            <w:r w:rsidRPr="00D17477">
              <w:rPr>
                <w:rFonts w:ascii="Arial" w:hAnsi="Arial" w:cs="Arial"/>
                <w:sz w:val="22"/>
                <w:szCs w:val="22"/>
              </w:rPr>
              <w:t xml:space="preserve"> </w:t>
            </w:r>
          </w:p>
        </w:tc>
      </w:tr>
      <w:tr w:rsidR="0033580B" w:rsidRPr="006E3624" w14:paraId="3432CF2A" w14:textId="77777777" w:rsidTr="00E934DC">
        <w:trPr>
          <w:trHeight w:val="5597"/>
        </w:trPr>
        <w:tc>
          <w:tcPr>
            <w:tcW w:w="4537" w:type="dxa"/>
          </w:tcPr>
          <w:p w14:paraId="1D5021B4" w14:textId="0E90B315" w:rsidR="0033580B" w:rsidRPr="006E3624" w:rsidRDefault="0033580B">
            <w:pPr>
              <w:jc w:val="center"/>
              <w:rPr>
                <w:rFonts w:ascii="Arial" w:hAnsi="Arial" w:cs="Arial"/>
                <w:sz w:val="22"/>
                <w:szCs w:val="22"/>
              </w:rPr>
            </w:pPr>
            <w:r w:rsidRPr="006E3624">
              <w:rPr>
                <w:rFonts w:ascii="Arial" w:hAnsi="Arial" w:cs="Arial"/>
                <w:noProof/>
                <w:sz w:val="22"/>
                <w:szCs w:val="22"/>
              </w:rPr>
              <w:drawing>
                <wp:inline distT="0" distB="0" distL="0" distR="0" wp14:anchorId="6032F0D0" wp14:editId="3EB50636">
                  <wp:extent cx="2362200" cy="1838758"/>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84260" cy="1855930"/>
                          </a:xfrm>
                          <a:prstGeom prst="rect">
                            <a:avLst/>
                          </a:prstGeom>
                        </pic:spPr>
                      </pic:pic>
                    </a:graphicData>
                  </a:graphic>
                </wp:inline>
              </w:drawing>
            </w:r>
          </w:p>
        </w:tc>
        <w:tc>
          <w:tcPr>
            <w:tcW w:w="5953" w:type="dxa"/>
          </w:tcPr>
          <w:p w14:paraId="1F7B3F40" w14:textId="6F9B5244" w:rsidR="00E934DC" w:rsidRPr="00E934DC" w:rsidRDefault="0033580B" w:rsidP="00E934DC">
            <w:pPr>
              <w:rPr>
                <w:rFonts w:ascii="Arial" w:hAnsi="Arial" w:cs="Arial"/>
                <w:b/>
                <w:bCs/>
                <w:i/>
                <w:iCs/>
                <w:color w:val="000000" w:themeColor="text1"/>
                <w:sz w:val="22"/>
                <w:szCs w:val="22"/>
              </w:rPr>
            </w:pPr>
            <w:r w:rsidRPr="00E934DC">
              <w:rPr>
                <w:rFonts w:ascii="Arial" w:hAnsi="Arial" w:cs="Arial"/>
                <w:b/>
                <w:bCs/>
                <w:color w:val="000000" w:themeColor="text1"/>
                <w:sz w:val="22"/>
                <w:szCs w:val="22"/>
              </w:rPr>
              <w:t>Explain:</w:t>
            </w:r>
            <w:r w:rsidR="00E934DC" w:rsidRPr="00E934DC">
              <w:rPr>
                <w:rFonts w:ascii="Arial" w:hAnsi="Arial" w:cs="Arial"/>
                <w:b/>
                <w:bCs/>
                <w:i/>
                <w:iCs/>
                <w:color w:val="000000" w:themeColor="text1"/>
                <w:sz w:val="22"/>
                <w:szCs w:val="22"/>
              </w:rPr>
              <w:t xml:space="preserve"> </w:t>
            </w:r>
            <w:r w:rsidR="00E934DC" w:rsidRPr="00E934DC">
              <w:rPr>
                <w:rFonts w:ascii="Arial" w:hAnsi="Arial" w:cs="Arial"/>
                <w:i/>
                <w:iCs/>
                <w:color w:val="000000" w:themeColor="text1"/>
                <w:sz w:val="22"/>
                <w:szCs w:val="22"/>
              </w:rPr>
              <w:t xml:space="preserve">Reading activities help children learn new sounds and words, and how to use them. </w:t>
            </w:r>
          </w:p>
          <w:p w14:paraId="53BF2C9B" w14:textId="5E8144B8" w:rsidR="00E934DC" w:rsidRPr="00E934DC" w:rsidRDefault="00E934DC" w:rsidP="00E934DC">
            <w:pPr>
              <w:pStyle w:val="NormalWeb"/>
              <w:shd w:val="clear" w:color="auto" w:fill="FFFFFF"/>
              <w:rPr>
                <w:rFonts w:ascii="Arial" w:hAnsi="Arial" w:cs="Arial"/>
                <w:i/>
                <w:iCs/>
                <w:color w:val="000000" w:themeColor="text1"/>
                <w:sz w:val="22"/>
                <w:szCs w:val="22"/>
              </w:rPr>
            </w:pPr>
            <w:r w:rsidRPr="00E934DC">
              <w:rPr>
                <w:rFonts w:ascii="Arial" w:hAnsi="Arial" w:cs="Arial"/>
                <w:i/>
                <w:iCs/>
                <w:color w:val="000000" w:themeColor="text1"/>
                <w:sz w:val="22"/>
                <w:szCs w:val="22"/>
              </w:rPr>
              <w:t xml:space="preserve">When you describe to your child what you see in the pictures and what is happening, you are building your child’s vocabulary and showing them how to use words in different ways. </w:t>
            </w:r>
          </w:p>
          <w:p w14:paraId="0576455B" w14:textId="77777777" w:rsidR="00E934DC" w:rsidRPr="00E934DC" w:rsidRDefault="00E934DC" w:rsidP="00E934DC">
            <w:pPr>
              <w:pStyle w:val="NormalWeb"/>
              <w:shd w:val="clear" w:color="auto" w:fill="FFFFFF"/>
              <w:rPr>
                <w:rFonts w:ascii="Arial" w:hAnsi="Arial" w:cs="Arial"/>
                <w:i/>
                <w:iCs/>
                <w:sz w:val="22"/>
                <w:szCs w:val="22"/>
              </w:rPr>
            </w:pPr>
            <w:r w:rsidRPr="00E934DC">
              <w:rPr>
                <w:rFonts w:ascii="Arial" w:hAnsi="Arial" w:cs="Arial"/>
                <w:b/>
                <w:bCs/>
                <w:i/>
                <w:iCs/>
                <w:color w:val="478421"/>
                <w:sz w:val="22"/>
                <w:szCs w:val="22"/>
              </w:rPr>
              <w:t xml:space="preserve">For a very young child, </w:t>
            </w:r>
            <w:r w:rsidRPr="00E934DC">
              <w:rPr>
                <w:rFonts w:ascii="Arial" w:hAnsi="Arial" w:cs="Arial"/>
                <w:i/>
                <w:iCs/>
                <w:sz w:val="22"/>
                <w:szCs w:val="22"/>
              </w:rPr>
              <w:t xml:space="preserve">you could point to a picture of a chicken and tell them: </w:t>
            </w:r>
            <w:r w:rsidRPr="00E934DC">
              <w:rPr>
                <w:rFonts w:ascii="Arial" w:hAnsi="Arial" w:cs="Arial"/>
                <w:b/>
                <w:bCs/>
                <w:i/>
                <w:iCs/>
                <w:sz w:val="22"/>
                <w:szCs w:val="22"/>
              </w:rPr>
              <w:t xml:space="preserve">“That is a chicken”. </w:t>
            </w:r>
            <w:r w:rsidRPr="00E934DC">
              <w:rPr>
                <w:rFonts w:ascii="Arial" w:hAnsi="Arial" w:cs="Arial"/>
                <w:i/>
                <w:iCs/>
                <w:sz w:val="22"/>
                <w:szCs w:val="22"/>
              </w:rPr>
              <w:t xml:space="preserve">If the child already knows the word “chicken”, you can say </w:t>
            </w:r>
            <w:r w:rsidRPr="00E934DC">
              <w:rPr>
                <w:rFonts w:ascii="Arial" w:hAnsi="Arial" w:cs="Arial"/>
                <w:b/>
                <w:bCs/>
                <w:i/>
                <w:iCs/>
                <w:sz w:val="22"/>
                <w:szCs w:val="22"/>
              </w:rPr>
              <w:t>“Look, here is a chicken with white feathers. The chicken is walking on the grass, looking for something to eat”</w:t>
            </w:r>
            <w:r w:rsidRPr="00E934DC">
              <w:rPr>
                <w:rFonts w:ascii="Arial" w:hAnsi="Arial" w:cs="Arial"/>
                <w:i/>
                <w:iCs/>
                <w:sz w:val="22"/>
                <w:szCs w:val="22"/>
              </w:rPr>
              <w:t xml:space="preserve">. In this way you are adding to what your child knows and understands. </w:t>
            </w:r>
          </w:p>
          <w:p w14:paraId="5B9D14C6" w14:textId="7EB71979" w:rsidR="0033580B" w:rsidRPr="00E934DC" w:rsidRDefault="00E934DC" w:rsidP="00E934DC">
            <w:pPr>
              <w:pStyle w:val="NormalWeb"/>
              <w:shd w:val="clear" w:color="auto" w:fill="FFFFFF"/>
              <w:rPr>
                <w:i/>
                <w:iCs/>
              </w:rPr>
            </w:pPr>
            <w:r w:rsidRPr="00E934DC">
              <w:rPr>
                <w:rFonts w:ascii="Arial" w:hAnsi="Arial" w:cs="Arial"/>
                <w:b/>
                <w:bCs/>
                <w:i/>
                <w:iCs/>
                <w:color w:val="BC4F05"/>
                <w:sz w:val="22"/>
                <w:szCs w:val="22"/>
              </w:rPr>
              <w:t xml:space="preserve">For older children, </w:t>
            </w:r>
            <w:r w:rsidRPr="00E934DC">
              <w:rPr>
                <w:rFonts w:ascii="Arial" w:hAnsi="Arial" w:cs="Arial"/>
                <w:i/>
                <w:iCs/>
                <w:sz w:val="22"/>
                <w:szCs w:val="22"/>
              </w:rPr>
              <w:t>you can ask questions about what they see in the picture and what is happening, or what they already know about something. This gives them the opportunity to practice using words and answering questions</w:t>
            </w:r>
            <w:r w:rsidRPr="00E934DC">
              <w:rPr>
                <w:rFonts w:ascii="Arial" w:hAnsi="Arial"/>
                <w:i/>
                <w:iCs/>
                <w:sz w:val="22"/>
                <w:szCs w:val="22"/>
              </w:rPr>
              <w:t>.</w:t>
            </w:r>
          </w:p>
        </w:tc>
      </w:tr>
      <w:tr w:rsidR="0033580B" w:rsidRPr="006E3624" w14:paraId="1C1D00C4" w14:textId="77777777">
        <w:tc>
          <w:tcPr>
            <w:tcW w:w="4537" w:type="dxa"/>
          </w:tcPr>
          <w:p w14:paraId="1667ACD7" w14:textId="7B21BB0A" w:rsidR="0033580B" w:rsidRPr="006E3624" w:rsidRDefault="0033580B">
            <w:pPr>
              <w:jc w:val="center"/>
              <w:rPr>
                <w:rFonts w:ascii="Arial" w:hAnsi="Arial" w:cs="Arial"/>
                <w:sz w:val="22"/>
                <w:szCs w:val="22"/>
              </w:rPr>
            </w:pPr>
            <w:r w:rsidRPr="006E3624">
              <w:rPr>
                <w:rFonts w:ascii="Arial" w:hAnsi="Arial" w:cs="Arial"/>
                <w:noProof/>
                <w:sz w:val="22"/>
                <w:szCs w:val="22"/>
              </w:rPr>
              <w:drawing>
                <wp:inline distT="0" distB="0" distL="0" distR="0" wp14:anchorId="581176ED" wp14:editId="4C3D9704">
                  <wp:extent cx="2209041" cy="154227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44987" cy="1567366"/>
                          </a:xfrm>
                          <a:prstGeom prst="rect">
                            <a:avLst/>
                          </a:prstGeom>
                        </pic:spPr>
                      </pic:pic>
                    </a:graphicData>
                  </a:graphic>
                </wp:inline>
              </w:drawing>
            </w:r>
          </w:p>
        </w:tc>
        <w:tc>
          <w:tcPr>
            <w:tcW w:w="5953" w:type="dxa"/>
          </w:tcPr>
          <w:p w14:paraId="1A48A4B2" w14:textId="1FCC397C" w:rsidR="00142664" w:rsidRPr="00E934DC" w:rsidRDefault="00E934DC" w:rsidP="00E934DC">
            <w:pPr>
              <w:pStyle w:val="NormalWeb"/>
              <w:shd w:val="clear" w:color="auto" w:fill="FFFFFF"/>
              <w:rPr>
                <w:rFonts w:ascii="Arial" w:hAnsi="Arial" w:cs="Arial"/>
                <w:color w:val="000000" w:themeColor="text1"/>
                <w:sz w:val="22"/>
                <w:szCs w:val="22"/>
              </w:rPr>
            </w:pPr>
            <w:r w:rsidRPr="00E934DC">
              <w:rPr>
                <w:rFonts w:ascii="Arial" w:hAnsi="Arial" w:cs="Arial"/>
                <w:b/>
                <w:bCs/>
                <w:color w:val="000000" w:themeColor="text1"/>
                <w:sz w:val="22"/>
                <w:szCs w:val="22"/>
              </w:rPr>
              <w:t>Explain:</w:t>
            </w:r>
            <w:r>
              <w:rPr>
                <w:rFonts w:ascii="Arial" w:hAnsi="Arial" w:cs="Arial"/>
                <w:b/>
                <w:bCs/>
                <w:color w:val="000000" w:themeColor="text1"/>
                <w:sz w:val="22"/>
                <w:szCs w:val="22"/>
              </w:rPr>
              <w:t xml:space="preserve"> </w:t>
            </w:r>
            <w:r w:rsidRPr="00E934DC">
              <w:rPr>
                <w:rFonts w:ascii="Arial" w:hAnsi="Arial" w:cs="Arial"/>
                <w:i/>
                <w:iCs/>
                <w:color w:val="000000" w:themeColor="text1"/>
                <w:sz w:val="22"/>
                <w:szCs w:val="22"/>
              </w:rPr>
              <w:t>When children spend time looking at pictures and have conversations about the story, they learn how to listen and concentrate, which helps them at school.</w:t>
            </w:r>
            <w:r w:rsidRPr="00E934DC">
              <w:rPr>
                <w:rFonts w:ascii="Arial" w:hAnsi="Arial" w:cs="Arial"/>
                <w:color w:val="000000" w:themeColor="text1"/>
                <w:sz w:val="22"/>
                <w:szCs w:val="22"/>
              </w:rPr>
              <w:t xml:space="preserve"> </w:t>
            </w:r>
          </w:p>
          <w:p w14:paraId="225E70E0" w14:textId="77777777" w:rsidR="0033580B" w:rsidRPr="00E934DC" w:rsidRDefault="0033580B">
            <w:pPr>
              <w:rPr>
                <w:rFonts w:ascii="Arial" w:hAnsi="Arial" w:cs="Arial"/>
                <w:b/>
                <w:bCs/>
                <w:color w:val="000000" w:themeColor="text1"/>
                <w:sz w:val="22"/>
                <w:szCs w:val="22"/>
              </w:rPr>
            </w:pPr>
          </w:p>
        </w:tc>
      </w:tr>
      <w:tr w:rsidR="0033580B" w:rsidRPr="006E3624" w14:paraId="65AA48F2" w14:textId="77777777">
        <w:tc>
          <w:tcPr>
            <w:tcW w:w="4537" w:type="dxa"/>
          </w:tcPr>
          <w:p w14:paraId="161C241A" w14:textId="34004C13" w:rsidR="0033580B" w:rsidRPr="006E3624" w:rsidRDefault="0033580B">
            <w:pPr>
              <w:jc w:val="center"/>
              <w:rPr>
                <w:rFonts w:ascii="Arial" w:hAnsi="Arial" w:cs="Arial"/>
                <w:sz w:val="22"/>
                <w:szCs w:val="22"/>
              </w:rPr>
            </w:pPr>
            <w:r w:rsidRPr="006E3624">
              <w:rPr>
                <w:rFonts w:ascii="Arial" w:hAnsi="Arial" w:cs="Arial"/>
                <w:noProof/>
                <w:sz w:val="22"/>
                <w:szCs w:val="22"/>
              </w:rPr>
              <w:drawing>
                <wp:inline distT="0" distB="0" distL="0" distR="0" wp14:anchorId="0A735530" wp14:editId="05F9E630">
                  <wp:extent cx="2336800" cy="18822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40855" cy="1885491"/>
                          </a:xfrm>
                          <a:prstGeom prst="rect">
                            <a:avLst/>
                          </a:prstGeom>
                        </pic:spPr>
                      </pic:pic>
                    </a:graphicData>
                  </a:graphic>
                </wp:inline>
              </w:drawing>
            </w:r>
          </w:p>
        </w:tc>
        <w:tc>
          <w:tcPr>
            <w:tcW w:w="5953" w:type="dxa"/>
          </w:tcPr>
          <w:p w14:paraId="230068BE" w14:textId="0E888CA6" w:rsidR="00E934DC" w:rsidRPr="00E934DC" w:rsidRDefault="00E934DC" w:rsidP="00E934DC">
            <w:pPr>
              <w:pStyle w:val="NormalWeb"/>
              <w:shd w:val="clear" w:color="auto" w:fill="FFFFFF"/>
              <w:rPr>
                <w:rFonts w:ascii="Arial" w:hAnsi="Arial" w:cs="Arial"/>
                <w:color w:val="000000" w:themeColor="text1"/>
                <w:sz w:val="22"/>
                <w:szCs w:val="22"/>
              </w:rPr>
            </w:pPr>
            <w:r w:rsidRPr="00E934DC">
              <w:rPr>
                <w:rFonts w:ascii="Arial" w:hAnsi="Arial" w:cs="Arial"/>
                <w:b/>
                <w:bCs/>
                <w:color w:val="000000" w:themeColor="text1"/>
                <w:sz w:val="22"/>
                <w:szCs w:val="22"/>
              </w:rPr>
              <w:t>Explain:</w:t>
            </w:r>
            <w:r>
              <w:rPr>
                <w:rFonts w:ascii="Arial" w:hAnsi="Arial" w:cs="Arial"/>
                <w:b/>
                <w:bCs/>
                <w:color w:val="000000" w:themeColor="text1"/>
                <w:sz w:val="22"/>
                <w:szCs w:val="22"/>
              </w:rPr>
              <w:t xml:space="preserve"> </w:t>
            </w:r>
            <w:r w:rsidRPr="00E934DC">
              <w:rPr>
                <w:rFonts w:ascii="Arial" w:hAnsi="Arial" w:cs="Arial"/>
                <w:i/>
                <w:iCs/>
                <w:color w:val="000000" w:themeColor="text1"/>
                <w:sz w:val="22"/>
                <w:szCs w:val="22"/>
              </w:rPr>
              <w:t>When children have conversations about the story and characters, and what is happening and why, they learn more about other people and the world around them.</w:t>
            </w:r>
            <w:r w:rsidRPr="00E934DC">
              <w:rPr>
                <w:rFonts w:ascii="Arial" w:hAnsi="Arial" w:cs="Arial"/>
                <w:color w:val="000000" w:themeColor="text1"/>
                <w:sz w:val="22"/>
                <w:szCs w:val="22"/>
              </w:rPr>
              <w:t xml:space="preserve"> </w:t>
            </w:r>
          </w:p>
          <w:p w14:paraId="50A1AE58" w14:textId="280257F0" w:rsidR="0033580B" w:rsidRPr="00E934DC" w:rsidRDefault="00142664">
            <w:pPr>
              <w:rPr>
                <w:rFonts w:ascii="Arial" w:hAnsi="Arial" w:cs="Arial"/>
                <w:b/>
                <w:bCs/>
                <w:color w:val="000000" w:themeColor="text1"/>
                <w:sz w:val="22"/>
                <w:szCs w:val="22"/>
              </w:rPr>
            </w:pPr>
            <w:r>
              <w:rPr>
                <w:rFonts w:ascii="Arial" w:hAnsi="Arial" w:cs="Arial"/>
                <w:b/>
                <w:bCs/>
                <w:color w:val="000000" w:themeColor="text1"/>
                <w:sz w:val="22"/>
                <w:szCs w:val="22"/>
              </w:rPr>
              <w:t>(provide examples from one of the books available to the caregiver, demonstrating how they could use what is in the book to help the child learn more about different things)</w:t>
            </w:r>
          </w:p>
        </w:tc>
      </w:tr>
      <w:tr w:rsidR="0033580B" w:rsidRPr="006E3624" w14:paraId="27B0B3FC" w14:textId="77777777">
        <w:tc>
          <w:tcPr>
            <w:tcW w:w="4537" w:type="dxa"/>
          </w:tcPr>
          <w:p w14:paraId="76C9EDCE" w14:textId="2762F8B0" w:rsidR="0033580B" w:rsidRPr="006E3624" w:rsidRDefault="0033580B">
            <w:pPr>
              <w:jc w:val="center"/>
              <w:rPr>
                <w:rFonts w:ascii="Arial" w:hAnsi="Arial" w:cs="Arial"/>
                <w:noProof/>
                <w:sz w:val="22"/>
                <w:szCs w:val="22"/>
              </w:rPr>
            </w:pPr>
            <w:r w:rsidRPr="006E3624">
              <w:rPr>
                <w:rFonts w:ascii="Arial" w:hAnsi="Arial" w:cs="Arial"/>
                <w:noProof/>
                <w:sz w:val="22"/>
                <w:szCs w:val="22"/>
              </w:rPr>
              <w:lastRenderedPageBreak/>
              <w:drawing>
                <wp:inline distT="0" distB="0" distL="0" distR="0" wp14:anchorId="1AEB4FAE" wp14:editId="5EB32002">
                  <wp:extent cx="2311400" cy="16780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28258" cy="1690289"/>
                          </a:xfrm>
                          <a:prstGeom prst="rect">
                            <a:avLst/>
                          </a:prstGeom>
                        </pic:spPr>
                      </pic:pic>
                    </a:graphicData>
                  </a:graphic>
                </wp:inline>
              </w:drawing>
            </w:r>
          </w:p>
        </w:tc>
        <w:tc>
          <w:tcPr>
            <w:tcW w:w="5953" w:type="dxa"/>
          </w:tcPr>
          <w:p w14:paraId="682E1B7B" w14:textId="787B23B5" w:rsidR="00E934DC" w:rsidRPr="00E934DC" w:rsidRDefault="00E934DC" w:rsidP="00E934DC">
            <w:pPr>
              <w:pStyle w:val="NormalWeb"/>
              <w:shd w:val="clear" w:color="auto" w:fill="FFFFFF"/>
              <w:rPr>
                <w:rFonts w:ascii="Arial" w:hAnsi="Arial" w:cs="Arial"/>
                <w:i/>
                <w:iCs/>
                <w:color w:val="000000" w:themeColor="text1"/>
                <w:sz w:val="22"/>
                <w:szCs w:val="22"/>
              </w:rPr>
            </w:pPr>
            <w:r w:rsidRPr="00E934DC">
              <w:rPr>
                <w:rFonts w:ascii="Arial" w:hAnsi="Arial" w:cs="Arial"/>
                <w:b/>
                <w:bCs/>
                <w:color w:val="000000" w:themeColor="text1"/>
                <w:sz w:val="22"/>
                <w:szCs w:val="22"/>
              </w:rPr>
              <w:t>Explain:</w:t>
            </w:r>
            <w:r>
              <w:rPr>
                <w:rFonts w:ascii="Arial" w:hAnsi="Arial" w:cs="Arial"/>
                <w:b/>
                <w:bCs/>
                <w:color w:val="000000" w:themeColor="text1"/>
                <w:sz w:val="22"/>
                <w:szCs w:val="22"/>
              </w:rPr>
              <w:t xml:space="preserve"> </w:t>
            </w:r>
            <w:r w:rsidRPr="00E934DC">
              <w:rPr>
                <w:rFonts w:ascii="Arial" w:hAnsi="Arial" w:cs="Arial"/>
                <w:i/>
                <w:iCs/>
                <w:color w:val="000000" w:themeColor="text1"/>
                <w:sz w:val="22"/>
                <w:szCs w:val="22"/>
              </w:rPr>
              <w:t xml:space="preserve">Reading activities provide </w:t>
            </w:r>
            <w:r w:rsidRPr="00E934DC">
              <w:rPr>
                <w:rFonts w:ascii="Arial" w:hAnsi="Arial" w:cs="Arial"/>
                <w:i/>
                <w:iCs/>
                <w:color w:val="000000" w:themeColor="text1"/>
                <w:sz w:val="22"/>
                <w:szCs w:val="22"/>
              </w:rPr>
              <w:t>opportunit</w:t>
            </w:r>
            <w:r w:rsidRPr="00E934DC">
              <w:rPr>
                <w:rFonts w:ascii="Arial" w:hAnsi="Arial" w:cs="Arial"/>
                <w:i/>
                <w:iCs/>
                <w:color w:val="000000" w:themeColor="text1"/>
                <w:sz w:val="22"/>
                <w:szCs w:val="22"/>
              </w:rPr>
              <w:t>ies</w:t>
            </w:r>
            <w:r w:rsidRPr="00E934DC">
              <w:rPr>
                <w:rFonts w:ascii="Arial" w:hAnsi="Arial" w:cs="Arial"/>
                <w:i/>
                <w:iCs/>
                <w:color w:val="000000" w:themeColor="text1"/>
                <w:sz w:val="22"/>
                <w:szCs w:val="22"/>
              </w:rPr>
              <w:t xml:space="preserve"> for you and your child to be close and have fun together, while you are learning at the same time. </w:t>
            </w:r>
          </w:p>
          <w:p w14:paraId="16CE9027" w14:textId="0B37CE84" w:rsidR="00E934DC" w:rsidRPr="00E934DC" w:rsidRDefault="00E934DC" w:rsidP="00E934DC">
            <w:pPr>
              <w:pStyle w:val="NormalWeb"/>
              <w:shd w:val="clear" w:color="auto" w:fill="FFFFFF"/>
              <w:rPr>
                <w:rFonts w:ascii="Arial" w:hAnsi="Arial" w:cs="Arial"/>
                <w:i/>
                <w:iCs/>
                <w:color w:val="000000" w:themeColor="text1"/>
                <w:sz w:val="22"/>
                <w:szCs w:val="22"/>
              </w:rPr>
            </w:pPr>
            <w:r w:rsidRPr="00E934DC">
              <w:rPr>
                <w:rFonts w:ascii="Arial" w:hAnsi="Arial" w:cs="Arial"/>
                <w:i/>
                <w:iCs/>
                <w:color w:val="000000" w:themeColor="text1"/>
                <w:sz w:val="22"/>
                <w:szCs w:val="22"/>
              </w:rPr>
              <w:t xml:space="preserve">Children learn best when they are relaxed and having fun, so make it a positive experience for you and your child. If your child is enjoying the activity, they are more likely to want to do it on a regular basis, which will make a big difference to their learning and development. </w:t>
            </w:r>
          </w:p>
          <w:p w14:paraId="3BB4F1E5" w14:textId="76FA42AA" w:rsidR="0033580B" w:rsidRPr="00E934DC" w:rsidRDefault="00E934DC" w:rsidP="00E934DC">
            <w:pPr>
              <w:pStyle w:val="NormalWeb"/>
              <w:shd w:val="clear" w:color="auto" w:fill="FFFFFF"/>
              <w:rPr>
                <w:rFonts w:ascii="Arial" w:hAnsi="Arial" w:cs="Arial"/>
                <w:color w:val="000000" w:themeColor="text1"/>
                <w:sz w:val="22"/>
                <w:szCs w:val="22"/>
              </w:rPr>
            </w:pPr>
            <w:r w:rsidRPr="00E934DC">
              <w:rPr>
                <w:rFonts w:ascii="Arial" w:hAnsi="Arial" w:cs="Arial"/>
                <w:i/>
                <w:iCs/>
                <w:color w:val="000000" w:themeColor="text1"/>
                <w:sz w:val="22"/>
                <w:szCs w:val="22"/>
              </w:rPr>
              <w:t>You can even involve other children or family members in your home to make it a fun family activity for everyone.</w:t>
            </w:r>
            <w:r w:rsidRPr="00E934DC">
              <w:rPr>
                <w:rFonts w:ascii="Arial" w:hAnsi="Arial" w:cs="Arial"/>
                <w:b/>
                <w:bCs/>
                <w:color w:val="000000" w:themeColor="text1"/>
                <w:sz w:val="22"/>
                <w:szCs w:val="22"/>
              </w:rPr>
              <w:t xml:space="preserve"> </w:t>
            </w:r>
          </w:p>
        </w:tc>
      </w:tr>
    </w:tbl>
    <w:p w14:paraId="4AE5DAD2" w14:textId="5ECB398E" w:rsidR="0059171D" w:rsidRPr="006E3624" w:rsidRDefault="0059171D" w:rsidP="00F741ED">
      <w:pPr>
        <w:jc w:val="center"/>
        <w:rPr>
          <w:rFonts w:ascii="Arial" w:hAnsi="Arial" w:cs="Arial"/>
          <w:sz w:val="22"/>
          <w:szCs w:val="22"/>
        </w:rPr>
      </w:pPr>
    </w:p>
    <w:p w14:paraId="33D60244" w14:textId="77777777" w:rsidR="0059171D" w:rsidRPr="006E3624" w:rsidRDefault="0059171D" w:rsidP="00F741ED">
      <w:pPr>
        <w:jc w:val="center"/>
        <w:rPr>
          <w:rFonts w:ascii="Arial" w:hAnsi="Arial" w:cs="Arial"/>
          <w:sz w:val="22"/>
          <w:szCs w:val="22"/>
        </w:rPr>
      </w:pPr>
    </w:p>
    <w:p w14:paraId="1BDDF863" w14:textId="0D945020" w:rsidR="0033580B" w:rsidRPr="006E3624" w:rsidRDefault="0033580B" w:rsidP="0033580B">
      <w:pPr>
        <w:ind w:left="360"/>
        <w:rPr>
          <w:rFonts w:ascii="Arial" w:hAnsi="Arial" w:cs="Arial"/>
          <w:sz w:val="22"/>
          <w:szCs w:val="22"/>
        </w:rPr>
      </w:pPr>
      <w:r w:rsidRPr="006E3624">
        <w:rPr>
          <w:rFonts w:ascii="Arial" w:hAnsi="Arial" w:cs="Arial"/>
          <w:b/>
          <w:bCs/>
          <w:sz w:val="22"/>
          <w:szCs w:val="22"/>
        </w:rPr>
        <w:t>RELEVANT HANDOUT:</w:t>
      </w:r>
      <w:r w:rsidRPr="006E3624">
        <w:rPr>
          <w:rFonts w:ascii="Arial" w:hAnsi="Arial" w:cs="Arial"/>
          <w:sz w:val="22"/>
          <w:szCs w:val="22"/>
        </w:rPr>
        <w:t xml:space="preserve"> R@H_HANDOUTS 3_DS_BEFORE, DURING, AFTER</w:t>
      </w:r>
    </w:p>
    <w:p w14:paraId="0DD2A0AD" w14:textId="087DC1DD" w:rsidR="0033580B" w:rsidRPr="006E3624" w:rsidRDefault="0033580B" w:rsidP="0033580B">
      <w:pPr>
        <w:ind w:left="360"/>
        <w:rPr>
          <w:rFonts w:ascii="Arial" w:hAnsi="Arial" w:cs="Arial"/>
          <w:sz w:val="22"/>
          <w:szCs w:val="22"/>
        </w:rPr>
      </w:pPr>
    </w:p>
    <w:p w14:paraId="16D3E28A" w14:textId="0C599BC3" w:rsidR="0069123E" w:rsidRPr="006E3624" w:rsidRDefault="0069123E" w:rsidP="00EC647E">
      <w:pPr>
        <w:pStyle w:val="ListParagraph"/>
        <w:numPr>
          <w:ilvl w:val="0"/>
          <w:numId w:val="7"/>
        </w:numPr>
        <w:jc w:val="center"/>
        <w:rPr>
          <w:rFonts w:ascii="Arial" w:hAnsi="Arial" w:cs="Arial"/>
          <w:sz w:val="22"/>
          <w:szCs w:val="22"/>
        </w:rPr>
      </w:pPr>
      <w:r w:rsidRPr="006E3624">
        <w:rPr>
          <w:rFonts w:ascii="Arial" w:hAnsi="Arial" w:cs="Arial"/>
          <w:b/>
          <w:bCs/>
          <w:sz w:val="22"/>
          <w:szCs w:val="22"/>
        </w:rPr>
        <w:t>BEFORE THE STORY</w:t>
      </w:r>
    </w:p>
    <w:tbl>
      <w:tblPr>
        <w:tblStyle w:val="TableGrid"/>
        <w:tblW w:w="10774" w:type="dxa"/>
        <w:tblInd w:w="-856" w:type="dxa"/>
        <w:tblLook w:val="04A0" w:firstRow="1" w:lastRow="0" w:firstColumn="1" w:lastColumn="0" w:noHBand="0" w:noVBand="1"/>
      </w:tblPr>
      <w:tblGrid>
        <w:gridCol w:w="4253"/>
        <w:gridCol w:w="6521"/>
      </w:tblGrid>
      <w:tr w:rsidR="0033580B" w:rsidRPr="006E3624" w14:paraId="00D635C3" w14:textId="77777777" w:rsidTr="00AF4B44">
        <w:tc>
          <w:tcPr>
            <w:tcW w:w="4253" w:type="dxa"/>
          </w:tcPr>
          <w:p w14:paraId="242616BE" w14:textId="4163CDBA" w:rsidR="0033580B" w:rsidRPr="006E3624" w:rsidRDefault="0069123E" w:rsidP="00E66F8B">
            <w:pPr>
              <w:jc w:val="center"/>
              <w:rPr>
                <w:rFonts w:ascii="Arial" w:hAnsi="Arial" w:cs="Arial"/>
                <w:noProof/>
                <w:sz w:val="22"/>
                <w:szCs w:val="22"/>
              </w:rPr>
            </w:pPr>
            <w:r w:rsidRPr="006E3624">
              <w:rPr>
                <w:rFonts w:ascii="Arial" w:hAnsi="Arial" w:cs="Arial"/>
                <w:noProof/>
                <w:sz w:val="22"/>
                <w:szCs w:val="22"/>
              </w:rPr>
              <w:drawing>
                <wp:inline distT="0" distB="0" distL="0" distR="0" wp14:anchorId="2CD83183" wp14:editId="37308489">
                  <wp:extent cx="2501902" cy="1727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1139" cy="1733577"/>
                          </a:xfrm>
                          <a:prstGeom prst="rect">
                            <a:avLst/>
                          </a:prstGeom>
                        </pic:spPr>
                      </pic:pic>
                    </a:graphicData>
                  </a:graphic>
                </wp:inline>
              </w:drawing>
            </w:r>
          </w:p>
        </w:tc>
        <w:tc>
          <w:tcPr>
            <w:tcW w:w="6521" w:type="dxa"/>
          </w:tcPr>
          <w:p w14:paraId="7B0D317C" w14:textId="77777777" w:rsidR="0033580B" w:rsidRPr="006E3624" w:rsidRDefault="0033580B" w:rsidP="00E66F8B">
            <w:pPr>
              <w:jc w:val="center"/>
              <w:rPr>
                <w:rFonts w:ascii="Arial" w:hAnsi="Arial" w:cs="Arial"/>
                <w:b/>
                <w:bCs/>
                <w:sz w:val="22"/>
                <w:szCs w:val="22"/>
              </w:rPr>
            </w:pPr>
            <w:r w:rsidRPr="006E3624">
              <w:rPr>
                <w:rFonts w:ascii="Arial" w:hAnsi="Arial" w:cs="Arial"/>
                <w:b/>
                <w:bCs/>
                <w:sz w:val="22"/>
                <w:szCs w:val="22"/>
              </w:rPr>
              <w:t>INTRODUCE THE HANDOUT</w:t>
            </w:r>
            <w:r w:rsidR="0069123E" w:rsidRPr="006E3624">
              <w:rPr>
                <w:rFonts w:ascii="Arial" w:hAnsi="Arial" w:cs="Arial"/>
                <w:b/>
                <w:bCs/>
                <w:sz w:val="22"/>
                <w:szCs w:val="22"/>
              </w:rPr>
              <w:t xml:space="preserve"> PAGE</w:t>
            </w:r>
          </w:p>
          <w:p w14:paraId="102D37E1" w14:textId="77777777" w:rsidR="001B0830" w:rsidRPr="006E3624" w:rsidRDefault="001B0830" w:rsidP="00E66F8B">
            <w:pPr>
              <w:jc w:val="center"/>
              <w:rPr>
                <w:rFonts w:ascii="Arial" w:hAnsi="Arial" w:cs="Arial"/>
                <w:b/>
                <w:bCs/>
                <w:i/>
                <w:iCs/>
                <w:sz w:val="22"/>
                <w:szCs w:val="22"/>
              </w:rPr>
            </w:pPr>
          </w:p>
          <w:p w14:paraId="04589D37" w14:textId="77777777" w:rsidR="005E1B41" w:rsidRPr="006E3624" w:rsidRDefault="001B0830" w:rsidP="005E1B41">
            <w:pPr>
              <w:rPr>
                <w:rFonts w:ascii="Arial" w:hAnsi="Arial" w:cs="Arial"/>
                <w:i/>
                <w:iCs/>
                <w:sz w:val="22"/>
                <w:szCs w:val="22"/>
              </w:rPr>
            </w:pPr>
            <w:r w:rsidRPr="006E3624">
              <w:rPr>
                <w:rFonts w:ascii="Arial" w:hAnsi="Arial" w:cs="Arial"/>
                <w:i/>
                <w:iCs/>
                <w:sz w:val="22"/>
                <w:szCs w:val="22"/>
              </w:rPr>
              <w:t>This handout</w:t>
            </w:r>
            <w:r w:rsidR="005E1B41" w:rsidRPr="006E3624">
              <w:rPr>
                <w:rFonts w:ascii="Arial" w:hAnsi="Arial" w:cs="Arial"/>
                <w:i/>
                <w:iCs/>
                <w:sz w:val="22"/>
                <w:szCs w:val="22"/>
              </w:rPr>
              <w:t xml:space="preserve"> shows how you can set up and start your reading activity with your child – where to sit and how to sit, when to do the activity and how to introduce the book and story to your child. </w:t>
            </w:r>
          </w:p>
          <w:p w14:paraId="0530155D" w14:textId="77777777" w:rsidR="005E1B41" w:rsidRPr="006E3624" w:rsidRDefault="005E1B41" w:rsidP="005E1B41">
            <w:pPr>
              <w:rPr>
                <w:rFonts w:ascii="Arial" w:hAnsi="Arial" w:cs="Arial"/>
                <w:i/>
                <w:iCs/>
                <w:sz w:val="22"/>
                <w:szCs w:val="22"/>
              </w:rPr>
            </w:pPr>
          </w:p>
          <w:p w14:paraId="644331B1" w14:textId="63A186C7" w:rsidR="005E1B41" w:rsidRPr="006E3624" w:rsidRDefault="005E1B41" w:rsidP="005E1B41">
            <w:pPr>
              <w:rPr>
                <w:rFonts w:ascii="Arial" w:hAnsi="Arial" w:cs="Arial"/>
                <w:sz w:val="22"/>
                <w:szCs w:val="22"/>
              </w:rPr>
            </w:pPr>
            <w:r w:rsidRPr="006E3624">
              <w:rPr>
                <w:rFonts w:ascii="Arial" w:hAnsi="Arial" w:cs="Arial"/>
                <w:i/>
                <w:iCs/>
                <w:sz w:val="22"/>
                <w:szCs w:val="22"/>
              </w:rPr>
              <w:t>I am going to talk about each of the pictures on the page and together we can discuss how you can make this work for you and your child.</w:t>
            </w:r>
            <w:r w:rsidRPr="006E3624">
              <w:rPr>
                <w:rFonts w:ascii="Arial" w:hAnsi="Arial" w:cs="Arial"/>
                <w:sz w:val="22"/>
                <w:szCs w:val="22"/>
              </w:rPr>
              <w:t xml:space="preserve"> </w:t>
            </w:r>
          </w:p>
        </w:tc>
      </w:tr>
    </w:tbl>
    <w:p w14:paraId="0DF7DE07" w14:textId="0A5ED411" w:rsidR="00F741ED" w:rsidRPr="006E3624" w:rsidRDefault="00F741ED" w:rsidP="00E66F8B">
      <w:pPr>
        <w:jc w:val="center"/>
        <w:rPr>
          <w:rFonts w:ascii="Arial" w:hAnsi="Arial" w:cs="Arial"/>
          <w:b/>
          <w:bCs/>
          <w:sz w:val="22"/>
          <w:szCs w:val="22"/>
        </w:rPr>
      </w:pPr>
    </w:p>
    <w:tbl>
      <w:tblPr>
        <w:tblStyle w:val="TableGrid"/>
        <w:tblW w:w="10774" w:type="dxa"/>
        <w:tblInd w:w="-856" w:type="dxa"/>
        <w:tblLook w:val="04A0" w:firstRow="1" w:lastRow="0" w:firstColumn="1" w:lastColumn="0" w:noHBand="0" w:noVBand="1"/>
      </w:tblPr>
      <w:tblGrid>
        <w:gridCol w:w="4253"/>
        <w:gridCol w:w="6521"/>
      </w:tblGrid>
      <w:tr w:rsidR="0013742D" w:rsidRPr="006E3624" w14:paraId="3DBE6B7A" w14:textId="77777777" w:rsidTr="00785102">
        <w:trPr>
          <w:trHeight w:val="4356"/>
        </w:trPr>
        <w:tc>
          <w:tcPr>
            <w:tcW w:w="4253" w:type="dxa"/>
          </w:tcPr>
          <w:p w14:paraId="3047C186" w14:textId="77777777" w:rsidR="00E63E99" w:rsidRPr="006E3624" w:rsidRDefault="00E63E99" w:rsidP="00E66F8B">
            <w:pPr>
              <w:jc w:val="center"/>
              <w:rPr>
                <w:rFonts w:ascii="Arial" w:hAnsi="Arial" w:cs="Arial"/>
                <w:sz w:val="22"/>
                <w:szCs w:val="22"/>
              </w:rPr>
            </w:pPr>
            <w:r w:rsidRPr="006E3624">
              <w:rPr>
                <w:rFonts w:ascii="Arial" w:hAnsi="Arial" w:cs="Arial"/>
                <w:sz w:val="22"/>
                <w:szCs w:val="22"/>
              </w:rPr>
              <w:t>Make a space at home for reading</w:t>
            </w:r>
          </w:p>
          <w:p w14:paraId="003172CF" w14:textId="0C6924FD" w:rsidR="00E63E99" w:rsidRPr="006E3624" w:rsidRDefault="00E63E99" w:rsidP="00E66F8B">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"/var/folders/wm/hqdgnwfj6c5c316djktgr7lm0000gn/T/com.microsoft.Word/WebArchiveCopyPasteTempFiles/B+Wcq6cMcEonAAAAAElFTkSuQmCC"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600A24C5" wp14:editId="6DCC6E3B">
                  <wp:extent cx="2114550" cy="1243647"/>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44993" cy="1261552"/>
                          </a:xfrm>
                          <a:prstGeom prst="rect">
                            <a:avLst/>
                          </a:prstGeom>
                          <a:noFill/>
                          <a:ln>
                            <a:noFill/>
                          </a:ln>
                        </pic:spPr>
                      </pic:pic>
                    </a:graphicData>
                  </a:graphic>
                </wp:inline>
              </w:drawing>
            </w:r>
            <w:r w:rsidRPr="006E3624">
              <w:rPr>
                <w:rFonts w:ascii="Arial" w:hAnsi="Arial" w:cs="Arial"/>
                <w:sz w:val="22"/>
                <w:szCs w:val="22"/>
              </w:rPr>
              <w:fldChar w:fldCharType="end"/>
            </w:r>
          </w:p>
          <w:p w14:paraId="090E9997" w14:textId="1D145684" w:rsidR="00E63E99" w:rsidRPr="006E3624" w:rsidRDefault="00E63E99" w:rsidP="00E66F8B">
            <w:pPr>
              <w:jc w:val="center"/>
              <w:rPr>
                <w:rFonts w:ascii="Arial" w:hAnsi="Arial" w:cs="Arial"/>
                <w:sz w:val="22"/>
                <w:szCs w:val="22"/>
              </w:rPr>
            </w:pPr>
          </w:p>
        </w:tc>
        <w:tc>
          <w:tcPr>
            <w:tcW w:w="6521" w:type="dxa"/>
          </w:tcPr>
          <w:p w14:paraId="3A2982C3" w14:textId="38BCC817" w:rsidR="00E63E99" w:rsidRPr="006E3624" w:rsidRDefault="00E63E99" w:rsidP="00E66F8B">
            <w:pPr>
              <w:rPr>
                <w:rFonts w:ascii="Arial" w:hAnsi="Arial" w:cs="Arial"/>
                <w:b/>
                <w:bCs/>
                <w:sz w:val="22"/>
                <w:szCs w:val="22"/>
              </w:rPr>
            </w:pPr>
            <w:r w:rsidRPr="006E3624">
              <w:rPr>
                <w:rFonts w:ascii="Arial" w:hAnsi="Arial" w:cs="Arial"/>
                <w:b/>
                <w:bCs/>
                <w:sz w:val="22"/>
                <w:szCs w:val="22"/>
              </w:rPr>
              <w:t>Describe the picture/activity:</w:t>
            </w:r>
          </w:p>
          <w:p w14:paraId="119D0A25" w14:textId="77777777" w:rsidR="00E63E99" w:rsidRPr="006E3624" w:rsidRDefault="00E63E99" w:rsidP="00E66F8B">
            <w:pPr>
              <w:rPr>
                <w:rFonts w:ascii="Arial" w:hAnsi="Arial" w:cs="Arial"/>
                <w:i/>
                <w:iCs/>
                <w:sz w:val="22"/>
                <w:szCs w:val="22"/>
              </w:rPr>
            </w:pPr>
            <w:r w:rsidRPr="006E3624">
              <w:rPr>
                <w:rFonts w:ascii="Arial" w:hAnsi="Arial" w:cs="Arial"/>
                <w:i/>
                <w:iCs/>
                <w:sz w:val="22"/>
                <w:szCs w:val="22"/>
              </w:rPr>
              <w:t>In the first picture, you can see a child and caregiver sitting together on the floor, looking at a book together, with a box of books next to them.</w:t>
            </w:r>
          </w:p>
          <w:p w14:paraId="5F129BCB" w14:textId="77777777" w:rsidR="00E63E99" w:rsidRPr="006E3624" w:rsidRDefault="00E63E99" w:rsidP="00E66F8B">
            <w:pPr>
              <w:rPr>
                <w:rFonts w:ascii="Arial" w:hAnsi="Arial" w:cs="Arial"/>
                <w:sz w:val="22"/>
                <w:szCs w:val="22"/>
              </w:rPr>
            </w:pPr>
          </w:p>
          <w:p w14:paraId="1A3A8C78" w14:textId="77777777" w:rsidR="004E4A40" w:rsidRPr="006E3624" w:rsidRDefault="00E63E99" w:rsidP="004E4A40">
            <w:pPr>
              <w:contextualSpacing/>
              <w:rPr>
                <w:rFonts w:ascii="Arial" w:hAnsi="Arial" w:cs="Arial"/>
                <w:b/>
                <w:bCs/>
                <w:sz w:val="22"/>
                <w:szCs w:val="22"/>
              </w:rPr>
            </w:pPr>
            <w:r w:rsidRPr="006E3624">
              <w:rPr>
                <w:rFonts w:ascii="Arial" w:hAnsi="Arial" w:cs="Arial"/>
                <w:b/>
                <w:bCs/>
                <w:sz w:val="22"/>
                <w:szCs w:val="22"/>
              </w:rPr>
              <w:t>Explain:</w:t>
            </w:r>
          </w:p>
          <w:p w14:paraId="6D206341" w14:textId="532B8EBD" w:rsidR="004E4A40" w:rsidRPr="006E3624" w:rsidRDefault="004E4A40" w:rsidP="004E4A40">
            <w:pPr>
              <w:contextualSpacing/>
              <w:rPr>
                <w:rFonts w:ascii="Arial" w:hAnsi="Arial" w:cs="Arial"/>
                <w:i/>
                <w:iCs/>
                <w:color w:val="000000" w:themeColor="text1"/>
                <w:sz w:val="22"/>
                <w:szCs w:val="22"/>
              </w:rPr>
            </w:pPr>
            <w:r w:rsidRPr="006E3624">
              <w:rPr>
                <w:rFonts w:ascii="Arial" w:hAnsi="Arial" w:cs="Arial"/>
                <w:i/>
                <w:iCs/>
                <w:color w:val="000000" w:themeColor="text1"/>
                <w:sz w:val="22"/>
                <w:szCs w:val="22"/>
              </w:rPr>
              <w:t xml:space="preserve">To encourage reading, make a space at home where you, your child and other family members can sit together for reading activities. You can use any seating area – it can be on the floor, at a table, bench, or couch – depending on where you have space. You can even set up a reading space outside. </w:t>
            </w:r>
          </w:p>
          <w:p w14:paraId="1672678E" w14:textId="77777777" w:rsidR="00E63E99" w:rsidRPr="006E3624" w:rsidRDefault="00E63E99" w:rsidP="00E66F8B">
            <w:pPr>
              <w:rPr>
                <w:rFonts w:ascii="Arial" w:hAnsi="Arial" w:cs="Arial"/>
                <w:b/>
                <w:bCs/>
                <w:sz w:val="22"/>
                <w:szCs w:val="22"/>
              </w:rPr>
            </w:pPr>
          </w:p>
          <w:p w14:paraId="1F4E4C96" w14:textId="77777777" w:rsidR="004E4A40" w:rsidRPr="006E3624" w:rsidRDefault="00E63E99" w:rsidP="004E4A40">
            <w:pPr>
              <w:rPr>
                <w:rFonts w:ascii="Arial" w:hAnsi="Arial" w:cs="Arial"/>
                <w:b/>
                <w:bCs/>
                <w:sz w:val="22"/>
                <w:szCs w:val="22"/>
              </w:rPr>
            </w:pPr>
            <w:r w:rsidRPr="006E3624">
              <w:rPr>
                <w:rFonts w:ascii="Arial" w:hAnsi="Arial" w:cs="Arial"/>
                <w:b/>
                <w:bCs/>
                <w:sz w:val="22"/>
                <w:szCs w:val="22"/>
              </w:rPr>
              <w:t>Encourage practice:</w:t>
            </w:r>
          </w:p>
          <w:p w14:paraId="1026DB79" w14:textId="19DCE29F" w:rsidR="004E4A40" w:rsidRPr="006E3624" w:rsidRDefault="004E4A40" w:rsidP="00E66F8B">
            <w:pPr>
              <w:rPr>
                <w:rFonts w:ascii="Arial" w:hAnsi="Arial" w:cs="Arial"/>
                <w:color w:val="000000" w:themeColor="text1"/>
                <w:sz w:val="22"/>
                <w:szCs w:val="22"/>
              </w:rPr>
            </w:pPr>
            <w:r w:rsidRPr="006E3624">
              <w:rPr>
                <w:rFonts w:ascii="Arial" w:hAnsi="Arial" w:cs="Arial"/>
                <w:i/>
                <w:iCs/>
                <w:color w:val="000000" w:themeColor="text1"/>
                <w:sz w:val="22"/>
                <w:szCs w:val="22"/>
              </w:rPr>
              <w:t xml:space="preserve">Where at your home – inside or outside – do you think you could set up a space for reading activities? Would you use different places, or one specific place? </w:t>
            </w:r>
          </w:p>
        </w:tc>
      </w:tr>
      <w:tr w:rsidR="0013742D" w:rsidRPr="006E3624" w14:paraId="7ADE5CD3" w14:textId="77777777" w:rsidTr="00785102">
        <w:trPr>
          <w:trHeight w:val="5382"/>
        </w:trPr>
        <w:tc>
          <w:tcPr>
            <w:tcW w:w="4253" w:type="dxa"/>
          </w:tcPr>
          <w:p w14:paraId="223AF7DC" w14:textId="77777777" w:rsidR="00E63E99" w:rsidRPr="006E3624" w:rsidRDefault="00E63E99" w:rsidP="00E66F8B">
            <w:pPr>
              <w:jc w:val="center"/>
              <w:rPr>
                <w:rFonts w:ascii="Arial" w:hAnsi="Arial" w:cs="Arial"/>
                <w:sz w:val="22"/>
                <w:szCs w:val="22"/>
              </w:rPr>
            </w:pPr>
            <w:r w:rsidRPr="006E3624">
              <w:rPr>
                <w:rFonts w:ascii="Arial" w:hAnsi="Arial" w:cs="Arial"/>
                <w:sz w:val="22"/>
                <w:szCs w:val="22"/>
              </w:rPr>
              <w:lastRenderedPageBreak/>
              <w:t>Make reading part of your daily routine</w:t>
            </w:r>
          </w:p>
          <w:p w14:paraId="4D2DFBD7" w14:textId="2E8188CB" w:rsidR="0013742D" w:rsidRPr="006E3624" w:rsidRDefault="0013742D" w:rsidP="00E66F8B">
            <w:pPr>
              <w:jc w:val="center"/>
              <w:rPr>
                <w:rFonts w:ascii="Arial" w:hAnsi="Arial" w:cs="Arial"/>
                <w:sz w:val="22"/>
                <w:szCs w:val="22"/>
              </w:rPr>
            </w:pPr>
            <w:r w:rsidRPr="006E3624">
              <w:rPr>
                <w:rFonts w:ascii="Arial" w:hAnsi="Arial" w:cs="Arial"/>
                <w:noProof/>
                <w:sz w:val="22"/>
                <w:szCs w:val="22"/>
              </w:rPr>
              <w:drawing>
                <wp:inline distT="0" distB="0" distL="0" distR="0" wp14:anchorId="3A699409" wp14:editId="1879D7B2">
                  <wp:extent cx="2235993" cy="1211399"/>
                  <wp:effectExtent l="0" t="0" r="0" b="0"/>
                  <wp:docPr id="6" name="Picture 6"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lock&#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50955" cy="1219505"/>
                          </a:xfrm>
                          <a:prstGeom prst="rect">
                            <a:avLst/>
                          </a:prstGeom>
                        </pic:spPr>
                      </pic:pic>
                    </a:graphicData>
                  </a:graphic>
                </wp:inline>
              </w:drawing>
            </w:r>
          </w:p>
        </w:tc>
        <w:tc>
          <w:tcPr>
            <w:tcW w:w="6521" w:type="dxa"/>
          </w:tcPr>
          <w:p w14:paraId="553033A3" w14:textId="7E263F79" w:rsidR="00E63E99" w:rsidRPr="006E3624" w:rsidRDefault="00E63E99" w:rsidP="00E66F8B">
            <w:pPr>
              <w:rPr>
                <w:rFonts w:ascii="Arial" w:hAnsi="Arial" w:cs="Arial"/>
                <w:b/>
                <w:bCs/>
                <w:sz w:val="22"/>
                <w:szCs w:val="22"/>
              </w:rPr>
            </w:pPr>
            <w:r w:rsidRPr="006E3624">
              <w:rPr>
                <w:rFonts w:ascii="Arial" w:hAnsi="Arial" w:cs="Arial"/>
                <w:b/>
                <w:bCs/>
                <w:sz w:val="22"/>
                <w:szCs w:val="22"/>
              </w:rPr>
              <w:t>Describe the picture/activity:</w:t>
            </w:r>
          </w:p>
          <w:p w14:paraId="338D0BF3" w14:textId="1C5DF7F9" w:rsidR="00E63E99" w:rsidRPr="006E3624" w:rsidRDefault="0068553D" w:rsidP="00E66F8B">
            <w:pPr>
              <w:rPr>
                <w:rFonts w:ascii="Arial" w:hAnsi="Arial" w:cs="Arial"/>
                <w:i/>
                <w:iCs/>
                <w:sz w:val="22"/>
                <w:szCs w:val="22"/>
              </w:rPr>
            </w:pPr>
            <w:r w:rsidRPr="006E3624">
              <w:rPr>
                <w:rFonts w:ascii="Arial" w:hAnsi="Arial" w:cs="Arial"/>
                <w:i/>
                <w:iCs/>
                <w:sz w:val="22"/>
                <w:szCs w:val="22"/>
              </w:rPr>
              <w:t>Here,</w:t>
            </w:r>
            <w:r w:rsidR="00E63E99" w:rsidRPr="006E3624">
              <w:rPr>
                <w:rFonts w:ascii="Arial" w:hAnsi="Arial" w:cs="Arial"/>
                <w:i/>
                <w:iCs/>
                <w:sz w:val="22"/>
                <w:szCs w:val="22"/>
              </w:rPr>
              <w:t xml:space="preserve"> you can see a clock/watch, and a man standing in the doorway with a book in his hand, calling his son to come inside.</w:t>
            </w:r>
          </w:p>
          <w:p w14:paraId="1A30FB7D" w14:textId="77777777" w:rsidR="0068553D" w:rsidRPr="006E3624" w:rsidRDefault="0068553D" w:rsidP="00E66F8B">
            <w:pPr>
              <w:rPr>
                <w:rFonts w:ascii="Arial" w:hAnsi="Arial" w:cs="Arial"/>
                <w:sz w:val="22"/>
                <w:szCs w:val="22"/>
              </w:rPr>
            </w:pPr>
          </w:p>
          <w:p w14:paraId="42EFA827" w14:textId="622ED790" w:rsidR="0068553D" w:rsidRPr="006E3624" w:rsidRDefault="0068553D" w:rsidP="00E66F8B">
            <w:pPr>
              <w:rPr>
                <w:rFonts w:ascii="Arial" w:hAnsi="Arial" w:cs="Arial"/>
                <w:i/>
                <w:iCs/>
                <w:sz w:val="22"/>
                <w:szCs w:val="22"/>
                <w:lang w:val="en-US"/>
              </w:rPr>
            </w:pPr>
            <w:r w:rsidRPr="006E3624">
              <w:rPr>
                <w:rFonts w:ascii="Arial" w:hAnsi="Arial" w:cs="Arial"/>
                <w:b/>
                <w:bCs/>
                <w:sz w:val="22"/>
                <w:szCs w:val="22"/>
              </w:rPr>
              <w:t xml:space="preserve">Explain: </w:t>
            </w:r>
            <w:r w:rsidRPr="006E3624">
              <w:rPr>
                <w:rFonts w:ascii="Arial" w:hAnsi="Arial" w:cs="Arial"/>
                <w:i/>
                <w:iCs/>
                <w:sz w:val="22"/>
                <w:szCs w:val="22"/>
              </w:rPr>
              <w:t xml:space="preserve">You can make reading activities part of your daily routine. </w:t>
            </w:r>
            <w:r w:rsidRPr="006E3624">
              <w:rPr>
                <w:rFonts w:ascii="Arial" w:hAnsi="Arial" w:cs="Arial"/>
                <w:i/>
                <w:iCs/>
                <w:sz w:val="22"/>
                <w:szCs w:val="22"/>
                <w:lang w:val="en-US"/>
              </w:rPr>
              <w:t>Even in a busy day, find some time to look at books or read together with your child. Even 10 minutes a day can make the world of difference.</w:t>
            </w:r>
          </w:p>
          <w:p w14:paraId="09A530DD" w14:textId="629C42BC" w:rsidR="0068553D" w:rsidRPr="006E3624" w:rsidRDefault="00C4102A" w:rsidP="00C4102A">
            <w:pPr>
              <w:pStyle w:val="NormalWeb"/>
              <w:shd w:val="clear" w:color="auto" w:fill="FFFFFF"/>
              <w:rPr>
                <w:rFonts w:ascii="Arial" w:hAnsi="Arial" w:cs="Arial"/>
                <w:i/>
                <w:iCs/>
                <w:color w:val="000000" w:themeColor="text1"/>
                <w:sz w:val="22"/>
                <w:szCs w:val="22"/>
              </w:rPr>
            </w:pPr>
            <w:r w:rsidRPr="006E3624">
              <w:rPr>
                <w:rFonts w:ascii="Arial" w:hAnsi="Arial" w:cs="Arial"/>
                <w:i/>
                <w:iCs/>
                <w:color w:val="000000" w:themeColor="text1"/>
                <w:sz w:val="22"/>
                <w:szCs w:val="22"/>
              </w:rPr>
              <w:t>Find a time that works best for your family. For example, you could make time towards the end of the day, when you want your child to come inside.</w:t>
            </w:r>
            <w:r w:rsidRPr="006E3624">
              <w:rPr>
                <w:rFonts w:ascii="Arial" w:hAnsi="Arial" w:cs="Arial"/>
                <w:i/>
                <w:iCs/>
                <w:color w:val="000000" w:themeColor="text1"/>
                <w:sz w:val="22"/>
                <w:szCs w:val="22"/>
              </w:rPr>
              <w:t xml:space="preserve"> </w:t>
            </w:r>
            <w:r w:rsidRPr="006E3624">
              <w:rPr>
                <w:rFonts w:ascii="Arial" w:hAnsi="Arial" w:cs="Arial"/>
                <w:i/>
                <w:iCs/>
                <w:color w:val="000000" w:themeColor="text1"/>
                <w:sz w:val="22"/>
                <w:szCs w:val="22"/>
              </w:rPr>
              <w:t>Or you can try reading with your child before bed. This can help them to settle down after a busy day and fall asleep easier</w:t>
            </w:r>
            <w:r w:rsidRPr="006E3624">
              <w:rPr>
                <w:rFonts w:ascii="Arial" w:hAnsi="Arial" w:cs="Arial"/>
                <w:i/>
                <w:iCs/>
                <w:color w:val="000000" w:themeColor="text1"/>
                <w:sz w:val="22"/>
                <w:szCs w:val="22"/>
              </w:rPr>
              <w:t>.</w:t>
            </w:r>
          </w:p>
          <w:p w14:paraId="49412103" w14:textId="77777777" w:rsidR="00C4102A" w:rsidRPr="006E3624" w:rsidRDefault="00C4102A" w:rsidP="00C4102A">
            <w:pPr>
              <w:rPr>
                <w:rFonts w:ascii="Arial" w:hAnsi="Arial" w:cs="Arial"/>
                <w:b/>
                <w:bCs/>
                <w:sz w:val="22"/>
                <w:szCs w:val="22"/>
                <w:lang w:val="en-US"/>
              </w:rPr>
            </w:pPr>
            <w:r w:rsidRPr="006E3624">
              <w:rPr>
                <w:rFonts w:ascii="Arial" w:hAnsi="Arial" w:cs="Arial"/>
                <w:b/>
                <w:bCs/>
                <w:sz w:val="22"/>
                <w:szCs w:val="22"/>
                <w:lang w:val="en-US"/>
              </w:rPr>
              <w:t>Encourage practice:</w:t>
            </w:r>
          </w:p>
          <w:p w14:paraId="78233CBF" w14:textId="2EFEA9A9" w:rsidR="0068553D" w:rsidRPr="006E3624" w:rsidRDefault="00C4102A" w:rsidP="00E66F8B">
            <w:pPr>
              <w:rPr>
                <w:rFonts w:ascii="Arial" w:hAnsi="Arial" w:cs="Arial"/>
                <w:b/>
                <w:bCs/>
                <w:sz w:val="22"/>
                <w:szCs w:val="22"/>
                <w:lang w:val="en-US"/>
              </w:rPr>
            </w:pPr>
            <w:r w:rsidRPr="006E3624">
              <w:rPr>
                <w:rFonts w:ascii="Arial" w:hAnsi="Arial" w:cs="Arial"/>
                <w:i/>
                <w:iCs/>
                <w:color w:val="000000" w:themeColor="text1"/>
                <w:sz w:val="22"/>
                <w:szCs w:val="22"/>
              </w:rPr>
              <w:t xml:space="preserve">Where in your daily routine will you make time for reading activities? Will it work for you to do this daily? Why or why not? When could other family members or caregivers also participate in reading activities with your child? </w:t>
            </w:r>
          </w:p>
        </w:tc>
      </w:tr>
    </w:tbl>
    <w:p w14:paraId="2FB26384" w14:textId="2AE15552" w:rsidR="00AF4B44" w:rsidRPr="006E3624" w:rsidRDefault="00AF4B44">
      <w:pPr>
        <w:rPr>
          <w:rFonts w:ascii="Arial" w:hAnsi="Arial" w:cs="Arial"/>
        </w:rPr>
      </w:pPr>
    </w:p>
    <w:p w14:paraId="2192FCEA" w14:textId="77777777" w:rsidR="00AF4B44" w:rsidRPr="006E3624" w:rsidRDefault="00AF4B44">
      <w:pPr>
        <w:rPr>
          <w:rFonts w:ascii="Arial" w:hAnsi="Arial" w:cs="Arial"/>
        </w:rPr>
      </w:pPr>
      <w:r w:rsidRPr="006E3624">
        <w:rPr>
          <w:rFonts w:ascii="Arial" w:hAnsi="Arial" w:cs="Arial"/>
        </w:rPr>
        <w:br w:type="page"/>
      </w:r>
    </w:p>
    <w:p w14:paraId="500A0151" w14:textId="77777777" w:rsidR="00AF4B44" w:rsidRPr="006E3624" w:rsidRDefault="00AF4B44">
      <w:pPr>
        <w:rPr>
          <w:rFonts w:ascii="Arial" w:hAnsi="Arial" w:cs="Arial"/>
        </w:rPr>
      </w:pPr>
    </w:p>
    <w:tbl>
      <w:tblPr>
        <w:tblStyle w:val="TableGrid"/>
        <w:tblW w:w="10774" w:type="dxa"/>
        <w:tblInd w:w="-856" w:type="dxa"/>
        <w:tblLook w:val="04A0" w:firstRow="1" w:lastRow="0" w:firstColumn="1" w:lastColumn="0" w:noHBand="0" w:noVBand="1"/>
      </w:tblPr>
      <w:tblGrid>
        <w:gridCol w:w="4253"/>
        <w:gridCol w:w="6521"/>
      </w:tblGrid>
      <w:tr w:rsidR="00E63E99" w:rsidRPr="006E3624" w14:paraId="637E3AAC" w14:textId="77777777" w:rsidTr="005E1B41">
        <w:trPr>
          <w:trHeight w:val="5098"/>
        </w:trPr>
        <w:tc>
          <w:tcPr>
            <w:tcW w:w="4253" w:type="dxa"/>
          </w:tcPr>
          <w:p w14:paraId="5CEBAE7F" w14:textId="77777777" w:rsidR="00E63E99" w:rsidRPr="006E3624" w:rsidRDefault="0013742D" w:rsidP="00E66F8B">
            <w:pPr>
              <w:jc w:val="center"/>
              <w:rPr>
                <w:rFonts w:ascii="Arial" w:hAnsi="Arial" w:cs="Arial"/>
                <w:sz w:val="22"/>
                <w:szCs w:val="22"/>
              </w:rPr>
            </w:pPr>
            <w:r w:rsidRPr="006E3624">
              <w:rPr>
                <w:rFonts w:ascii="Arial" w:hAnsi="Arial" w:cs="Arial"/>
                <w:sz w:val="22"/>
                <w:szCs w:val="22"/>
              </w:rPr>
              <w:t>Find a comfortable way to sit together</w:t>
            </w:r>
          </w:p>
          <w:p w14:paraId="23B0E268" w14:textId="5BFEDE67" w:rsidR="0013742D" w:rsidRPr="006E3624" w:rsidRDefault="0013742D" w:rsidP="00E66F8B">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"/var/folders/wm/hqdgnwfj6c5c316djktgr7lm0000gn/T/com.microsoft.Word/WebArchiveCopyPasteTempFiles/wXwGFjTrF8pZgAAAABJRU5ErkJggg=="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0F276D36" wp14:editId="0F6564E4">
                  <wp:extent cx="2112881" cy="12072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3218" cy="1213201"/>
                          </a:xfrm>
                          <a:prstGeom prst="rect">
                            <a:avLst/>
                          </a:prstGeom>
                          <a:noFill/>
                          <a:ln>
                            <a:noFill/>
                          </a:ln>
                        </pic:spPr>
                      </pic:pic>
                    </a:graphicData>
                  </a:graphic>
                </wp:inline>
              </w:drawing>
            </w:r>
            <w:r w:rsidRPr="006E3624">
              <w:rPr>
                <w:rFonts w:ascii="Arial" w:hAnsi="Arial" w:cs="Arial"/>
                <w:sz w:val="22"/>
                <w:szCs w:val="22"/>
              </w:rPr>
              <w:fldChar w:fldCharType="end"/>
            </w:r>
          </w:p>
        </w:tc>
        <w:tc>
          <w:tcPr>
            <w:tcW w:w="6521" w:type="dxa"/>
          </w:tcPr>
          <w:p w14:paraId="3539D3E6" w14:textId="5BA6F22E" w:rsidR="00E63E99" w:rsidRPr="006E3624" w:rsidRDefault="00E63E99" w:rsidP="00E66F8B">
            <w:pPr>
              <w:rPr>
                <w:rFonts w:ascii="Arial" w:hAnsi="Arial" w:cs="Arial"/>
                <w:b/>
                <w:bCs/>
                <w:sz w:val="22"/>
                <w:szCs w:val="22"/>
              </w:rPr>
            </w:pPr>
            <w:r w:rsidRPr="006E3624">
              <w:rPr>
                <w:rFonts w:ascii="Arial" w:hAnsi="Arial" w:cs="Arial"/>
                <w:b/>
                <w:bCs/>
                <w:sz w:val="22"/>
                <w:szCs w:val="22"/>
              </w:rPr>
              <w:t>Describe the picture/activity:</w:t>
            </w:r>
          </w:p>
          <w:p w14:paraId="1837BFB5" w14:textId="30B94A56" w:rsidR="00E63E99" w:rsidRPr="006E3624" w:rsidRDefault="002606C6" w:rsidP="00E66F8B">
            <w:pPr>
              <w:rPr>
                <w:rFonts w:ascii="Arial" w:hAnsi="Arial" w:cs="Arial"/>
                <w:i/>
                <w:iCs/>
                <w:sz w:val="22"/>
                <w:szCs w:val="22"/>
              </w:rPr>
            </w:pPr>
            <w:r w:rsidRPr="006E3624">
              <w:rPr>
                <w:rFonts w:ascii="Arial" w:hAnsi="Arial" w:cs="Arial"/>
                <w:i/>
                <w:iCs/>
                <w:sz w:val="22"/>
                <w:szCs w:val="22"/>
              </w:rPr>
              <w:t xml:space="preserve">Here you can see the caregiver and child sitting close together at the table, looking at the book together. </w:t>
            </w:r>
          </w:p>
          <w:p w14:paraId="7778718B" w14:textId="77777777" w:rsidR="00AF4B44" w:rsidRPr="006E3624" w:rsidRDefault="00AF4B44" w:rsidP="002606C6">
            <w:pPr>
              <w:contextualSpacing/>
              <w:rPr>
                <w:rFonts w:ascii="Arial" w:hAnsi="Arial" w:cs="Arial"/>
                <w:b/>
                <w:bCs/>
                <w:sz w:val="22"/>
                <w:szCs w:val="22"/>
              </w:rPr>
            </w:pPr>
          </w:p>
          <w:p w14:paraId="49B5141E" w14:textId="1EFD537C" w:rsidR="002606C6" w:rsidRPr="006E3624" w:rsidRDefault="00595456" w:rsidP="002606C6">
            <w:pPr>
              <w:contextualSpacing/>
              <w:rPr>
                <w:rFonts w:ascii="Arial" w:hAnsi="Arial" w:cs="Arial"/>
                <w:b/>
                <w:bCs/>
                <w:sz w:val="22"/>
                <w:szCs w:val="22"/>
              </w:rPr>
            </w:pPr>
            <w:r w:rsidRPr="006E3624">
              <w:rPr>
                <w:rFonts w:ascii="Arial" w:hAnsi="Arial" w:cs="Arial"/>
                <w:b/>
                <w:bCs/>
                <w:sz w:val="22"/>
                <w:szCs w:val="22"/>
              </w:rPr>
              <w:t>Explain:</w:t>
            </w:r>
          </w:p>
          <w:p w14:paraId="4CF5F3E0" w14:textId="62A8D5DC" w:rsidR="001B0830" w:rsidRPr="006E3624" w:rsidRDefault="002606C6" w:rsidP="002606C6">
            <w:pPr>
              <w:contextualSpacing/>
              <w:rPr>
                <w:rFonts w:ascii="Arial" w:hAnsi="Arial" w:cs="Arial"/>
                <w:b/>
                <w:bCs/>
                <w:i/>
                <w:iCs/>
                <w:sz w:val="22"/>
                <w:szCs w:val="22"/>
              </w:rPr>
            </w:pPr>
            <w:r w:rsidRPr="006E3624">
              <w:rPr>
                <w:rFonts w:ascii="Arial" w:hAnsi="Arial" w:cs="Arial"/>
                <w:i/>
                <w:iCs/>
                <w:color w:val="000000" w:themeColor="text1"/>
                <w:sz w:val="22"/>
                <w:szCs w:val="22"/>
              </w:rPr>
              <w:t xml:space="preserve">When you are ready to start your reading activity, </w:t>
            </w:r>
            <w:r w:rsidR="001B0830" w:rsidRPr="006E3624">
              <w:rPr>
                <w:rFonts w:ascii="Arial" w:hAnsi="Arial" w:cs="Arial"/>
                <w:i/>
                <w:iCs/>
                <w:color w:val="000000" w:themeColor="text1"/>
                <w:sz w:val="22"/>
                <w:szCs w:val="22"/>
              </w:rPr>
              <w:t xml:space="preserve">find a comfortable way to sit with your child. You can sit with your child on your lap or you can sit side by side. You can sit on the floor, at a table, on a couch, or on the bed. There are many ways to sit, and you should do what is most comfortable for you and your child. </w:t>
            </w:r>
          </w:p>
          <w:p w14:paraId="27F48B5D" w14:textId="0C4B14D2" w:rsidR="00595456" w:rsidRPr="006E3624" w:rsidRDefault="001B0830" w:rsidP="002606C6">
            <w:pPr>
              <w:pStyle w:val="NormalWeb"/>
              <w:shd w:val="clear" w:color="auto" w:fill="FFFFFF"/>
              <w:rPr>
                <w:rFonts w:ascii="Arial" w:hAnsi="Arial" w:cs="Arial"/>
                <w:i/>
                <w:iCs/>
                <w:color w:val="000000" w:themeColor="text1"/>
                <w:sz w:val="22"/>
                <w:szCs w:val="22"/>
              </w:rPr>
            </w:pPr>
            <w:r w:rsidRPr="006E3624">
              <w:rPr>
                <w:rFonts w:ascii="Arial" w:hAnsi="Arial" w:cs="Arial"/>
                <w:i/>
                <w:iCs/>
                <w:color w:val="000000" w:themeColor="text1"/>
                <w:sz w:val="22"/>
                <w:szCs w:val="22"/>
              </w:rPr>
              <w:t xml:space="preserve">No matter how you decide to sit, it is important not to force your child to take part in the activity. If your child isn’t interested, your child won’t enjoy the activity and won’t learn from it. Rather try again another time. </w:t>
            </w:r>
          </w:p>
          <w:p w14:paraId="4F296E90" w14:textId="77777777" w:rsidR="00595456" w:rsidRPr="006E3624" w:rsidRDefault="00595456" w:rsidP="00E66F8B">
            <w:pPr>
              <w:rPr>
                <w:rFonts w:ascii="Arial" w:hAnsi="Arial" w:cs="Arial"/>
                <w:b/>
                <w:bCs/>
                <w:sz w:val="22"/>
                <w:szCs w:val="22"/>
              </w:rPr>
            </w:pPr>
            <w:r w:rsidRPr="006E3624">
              <w:rPr>
                <w:rFonts w:ascii="Arial" w:hAnsi="Arial" w:cs="Arial"/>
                <w:b/>
                <w:bCs/>
                <w:sz w:val="22"/>
                <w:szCs w:val="22"/>
              </w:rPr>
              <w:t>Encourage practice:</w:t>
            </w:r>
          </w:p>
          <w:p w14:paraId="53EA6DAC" w14:textId="324A602E" w:rsidR="00AF4B44" w:rsidRPr="006E3624" w:rsidRDefault="00AF4B44" w:rsidP="00E66F8B">
            <w:pPr>
              <w:rPr>
                <w:rFonts w:ascii="Arial" w:hAnsi="Arial" w:cs="Arial"/>
                <w:i/>
                <w:iCs/>
                <w:sz w:val="22"/>
                <w:szCs w:val="22"/>
              </w:rPr>
            </w:pPr>
            <w:r w:rsidRPr="006E3624">
              <w:rPr>
                <w:rFonts w:ascii="Arial" w:hAnsi="Arial" w:cs="Arial"/>
                <w:i/>
                <w:iCs/>
                <w:sz w:val="22"/>
                <w:szCs w:val="22"/>
              </w:rPr>
              <w:t xml:space="preserve">How do you plan to sit with your child? </w:t>
            </w:r>
          </w:p>
        </w:tc>
      </w:tr>
      <w:tr w:rsidR="0013742D" w:rsidRPr="006E3624" w14:paraId="7B168E0D" w14:textId="77777777" w:rsidTr="00785102">
        <w:trPr>
          <w:trHeight w:val="4093"/>
        </w:trPr>
        <w:tc>
          <w:tcPr>
            <w:tcW w:w="4253" w:type="dxa"/>
          </w:tcPr>
          <w:p w14:paraId="3F86631C" w14:textId="77777777" w:rsidR="0013742D" w:rsidRPr="006E3624" w:rsidRDefault="0013742D" w:rsidP="00E66F8B">
            <w:pPr>
              <w:jc w:val="center"/>
              <w:rPr>
                <w:rFonts w:ascii="Arial" w:hAnsi="Arial" w:cs="Arial"/>
                <w:sz w:val="22"/>
                <w:szCs w:val="22"/>
              </w:rPr>
            </w:pPr>
            <w:r w:rsidRPr="006E3624">
              <w:rPr>
                <w:rFonts w:ascii="Arial" w:hAnsi="Arial" w:cs="Arial"/>
                <w:sz w:val="22"/>
                <w:szCs w:val="22"/>
              </w:rPr>
              <w:t>Discuss the book’s cover</w:t>
            </w:r>
          </w:p>
          <w:p w14:paraId="0CAB60E2" w14:textId="2EA5A39B" w:rsidR="0013742D" w:rsidRPr="006E3624" w:rsidRDefault="0013742D" w:rsidP="00E66F8B">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"/var/folders/wm/hqdgnwfj6c5c316djktgr7lm0000gn/T/com.microsoft.Word/WebArchiveCopyPasteTempFiles/H3Bql1DJ8GTaAAAAAElFTkSuQmCC"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1C0FE659" wp14:editId="36CB606F">
                  <wp:extent cx="2114550" cy="120637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28566" cy="1214368"/>
                          </a:xfrm>
                          <a:prstGeom prst="rect">
                            <a:avLst/>
                          </a:prstGeom>
                          <a:noFill/>
                          <a:ln>
                            <a:noFill/>
                          </a:ln>
                        </pic:spPr>
                      </pic:pic>
                    </a:graphicData>
                  </a:graphic>
                </wp:inline>
              </w:drawing>
            </w:r>
            <w:r w:rsidRPr="006E3624">
              <w:rPr>
                <w:rFonts w:ascii="Arial" w:hAnsi="Arial" w:cs="Arial"/>
                <w:sz w:val="22"/>
                <w:szCs w:val="22"/>
              </w:rPr>
              <w:fldChar w:fldCharType="end"/>
            </w:r>
          </w:p>
        </w:tc>
        <w:tc>
          <w:tcPr>
            <w:tcW w:w="6521" w:type="dxa"/>
          </w:tcPr>
          <w:p w14:paraId="4C4C8FED" w14:textId="2382436F" w:rsidR="00F741ED" w:rsidRPr="006E3624" w:rsidRDefault="00F741ED" w:rsidP="00E66F8B">
            <w:pPr>
              <w:rPr>
                <w:rFonts w:ascii="Arial" w:hAnsi="Arial" w:cs="Arial"/>
                <w:b/>
                <w:bCs/>
                <w:sz w:val="22"/>
                <w:szCs w:val="22"/>
              </w:rPr>
            </w:pPr>
            <w:r w:rsidRPr="006E3624">
              <w:rPr>
                <w:rFonts w:ascii="Arial" w:hAnsi="Arial" w:cs="Arial"/>
                <w:b/>
                <w:bCs/>
                <w:sz w:val="22"/>
                <w:szCs w:val="22"/>
              </w:rPr>
              <w:t>Describe the picture/activity:</w:t>
            </w:r>
          </w:p>
          <w:p w14:paraId="21DF809D" w14:textId="32B979BE" w:rsidR="0013742D" w:rsidRPr="006E3624" w:rsidRDefault="00AF4B44" w:rsidP="00E66F8B">
            <w:pPr>
              <w:rPr>
                <w:rFonts w:ascii="Arial" w:hAnsi="Arial" w:cs="Arial"/>
                <w:i/>
                <w:iCs/>
                <w:sz w:val="22"/>
                <w:szCs w:val="22"/>
              </w:rPr>
            </w:pPr>
            <w:r w:rsidRPr="006E3624">
              <w:rPr>
                <w:rFonts w:ascii="Arial" w:hAnsi="Arial" w:cs="Arial"/>
                <w:i/>
                <w:iCs/>
                <w:sz w:val="22"/>
                <w:szCs w:val="22"/>
              </w:rPr>
              <w:t xml:space="preserve">Here you can see the caregiver and child looking at the cover of the book. </w:t>
            </w:r>
          </w:p>
          <w:p w14:paraId="1080349C" w14:textId="77777777" w:rsidR="00AF4B44" w:rsidRPr="006E3624" w:rsidRDefault="00AF4B44" w:rsidP="00E66F8B">
            <w:pPr>
              <w:rPr>
                <w:rFonts w:ascii="Arial" w:hAnsi="Arial" w:cs="Arial"/>
                <w:sz w:val="22"/>
                <w:szCs w:val="22"/>
              </w:rPr>
            </w:pPr>
          </w:p>
          <w:p w14:paraId="71FAE418" w14:textId="11A09B5B" w:rsidR="00595456" w:rsidRPr="006E3624" w:rsidRDefault="00595456" w:rsidP="00E66F8B">
            <w:pPr>
              <w:rPr>
                <w:rFonts w:ascii="Arial" w:hAnsi="Arial" w:cs="Arial"/>
                <w:color w:val="000000" w:themeColor="text1"/>
                <w:sz w:val="22"/>
                <w:szCs w:val="22"/>
              </w:rPr>
            </w:pPr>
            <w:r w:rsidRPr="006E3624">
              <w:rPr>
                <w:rFonts w:ascii="Arial" w:hAnsi="Arial" w:cs="Arial"/>
                <w:b/>
                <w:bCs/>
                <w:sz w:val="22"/>
                <w:szCs w:val="22"/>
              </w:rPr>
              <w:t>Explain:</w:t>
            </w:r>
            <w:r w:rsidR="00EE09F4" w:rsidRPr="006E3624">
              <w:rPr>
                <w:rFonts w:ascii="Arial" w:hAnsi="Arial" w:cs="Arial"/>
                <w:b/>
                <w:bCs/>
                <w:sz w:val="22"/>
                <w:szCs w:val="22"/>
              </w:rPr>
              <w:t xml:space="preserve"> </w:t>
            </w:r>
            <w:r w:rsidR="00EE09F4" w:rsidRPr="006E3624">
              <w:rPr>
                <w:rFonts w:ascii="Arial" w:hAnsi="Arial" w:cs="Arial"/>
                <w:color w:val="000000" w:themeColor="text1"/>
                <w:sz w:val="22"/>
                <w:szCs w:val="22"/>
              </w:rPr>
              <w:t xml:space="preserve">Before opening the book, bring your child’s attention to the book’s cover. This helps children to focus on the book and helps them get ready for the activity. </w:t>
            </w:r>
          </w:p>
          <w:p w14:paraId="5974A289" w14:textId="6A8C4F9D" w:rsidR="00EE09F4" w:rsidRPr="006E3624" w:rsidRDefault="00EE09F4" w:rsidP="00E66F8B">
            <w:pPr>
              <w:rPr>
                <w:rFonts w:ascii="Arial" w:hAnsi="Arial" w:cs="Arial"/>
                <w:b/>
                <w:bCs/>
                <w:color w:val="000000" w:themeColor="text1"/>
                <w:sz w:val="22"/>
                <w:szCs w:val="22"/>
              </w:rPr>
            </w:pPr>
          </w:p>
          <w:p w14:paraId="23D71ED1" w14:textId="3B426080" w:rsidR="00EE09F4" w:rsidRPr="006E3624" w:rsidRDefault="00EE09F4" w:rsidP="00E66F8B">
            <w:pPr>
              <w:rPr>
                <w:rFonts w:ascii="Arial" w:hAnsi="Arial" w:cs="Arial"/>
                <w:i/>
                <w:iCs/>
                <w:sz w:val="22"/>
                <w:szCs w:val="22"/>
              </w:rPr>
            </w:pPr>
            <w:r w:rsidRPr="006E3624">
              <w:rPr>
                <w:rFonts w:ascii="Arial" w:hAnsi="Arial" w:cs="Arial"/>
                <w:i/>
                <w:iCs/>
                <w:color w:val="000000" w:themeColor="text1"/>
                <w:sz w:val="22"/>
                <w:szCs w:val="22"/>
              </w:rPr>
              <w:t xml:space="preserve">Describe to your child what you see, or ask them to tell you what they see. Ask them what they think might happen in the story. </w:t>
            </w:r>
          </w:p>
          <w:p w14:paraId="5FD8B88B" w14:textId="77777777" w:rsidR="00EE09F4" w:rsidRPr="006E3624" w:rsidRDefault="00EE09F4" w:rsidP="00E66F8B">
            <w:pPr>
              <w:rPr>
                <w:rFonts w:ascii="Arial" w:hAnsi="Arial" w:cs="Arial"/>
                <w:b/>
                <w:bCs/>
                <w:sz w:val="22"/>
                <w:szCs w:val="22"/>
              </w:rPr>
            </w:pPr>
          </w:p>
          <w:p w14:paraId="7BA1E713" w14:textId="7C7CEE8E" w:rsidR="00595456" w:rsidRPr="006E3624" w:rsidRDefault="00595456" w:rsidP="00E66F8B">
            <w:pPr>
              <w:rPr>
                <w:rFonts w:ascii="Arial" w:hAnsi="Arial" w:cs="Arial"/>
                <w:b/>
                <w:bCs/>
                <w:sz w:val="22"/>
                <w:szCs w:val="22"/>
              </w:rPr>
            </w:pPr>
            <w:r w:rsidRPr="006E3624">
              <w:rPr>
                <w:rFonts w:ascii="Arial" w:hAnsi="Arial" w:cs="Arial"/>
                <w:b/>
                <w:bCs/>
                <w:sz w:val="22"/>
                <w:szCs w:val="22"/>
              </w:rPr>
              <w:t>Encourage practice:</w:t>
            </w:r>
          </w:p>
          <w:p w14:paraId="5CAB4A04" w14:textId="3215EE1C" w:rsidR="00F400F0" w:rsidRPr="006E3624" w:rsidRDefault="00F400F0" w:rsidP="00F400F0">
            <w:pPr>
              <w:pStyle w:val="ListParagraph"/>
              <w:numPr>
                <w:ilvl w:val="0"/>
                <w:numId w:val="9"/>
              </w:numPr>
              <w:rPr>
                <w:rFonts w:ascii="Arial" w:hAnsi="Arial" w:cs="Arial"/>
                <w:color w:val="000000" w:themeColor="text1"/>
                <w:sz w:val="22"/>
                <w:szCs w:val="22"/>
              </w:rPr>
            </w:pPr>
            <w:r w:rsidRPr="006E3624">
              <w:rPr>
                <w:rFonts w:ascii="Arial" w:hAnsi="Arial" w:cs="Arial"/>
                <w:color w:val="000000" w:themeColor="text1"/>
                <w:sz w:val="22"/>
                <w:szCs w:val="22"/>
              </w:rPr>
              <w:t xml:space="preserve">Demonstrate to the caregiver how to </w:t>
            </w:r>
            <w:r w:rsidRPr="006E3624">
              <w:rPr>
                <w:rFonts w:ascii="Arial" w:hAnsi="Arial" w:cs="Arial"/>
                <w:color w:val="000000" w:themeColor="text1"/>
                <w:sz w:val="22"/>
                <w:szCs w:val="22"/>
              </w:rPr>
              <w:t>discuss the book’s cover</w:t>
            </w:r>
            <w:r w:rsidRPr="006E3624">
              <w:rPr>
                <w:rFonts w:ascii="Arial" w:hAnsi="Arial" w:cs="Arial"/>
                <w:color w:val="000000" w:themeColor="text1"/>
                <w:sz w:val="22"/>
                <w:szCs w:val="22"/>
              </w:rPr>
              <w:t xml:space="preserve">, using one of the books available to the caregiver. </w:t>
            </w:r>
          </w:p>
          <w:p w14:paraId="25B064C5" w14:textId="2500005D" w:rsidR="00EE09F4" w:rsidRPr="006E3624" w:rsidRDefault="00F400F0" w:rsidP="00F400F0">
            <w:pPr>
              <w:pStyle w:val="ListParagraph"/>
              <w:numPr>
                <w:ilvl w:val="0"/>
                <w:numId w:val="9"/>
              </w:numPr>
              <w:rPr>
                <w:rFonts w:ascii="Arial" w:hAnsi="Arial" w:cs="Arial"/>
                <w:color w:val="000000" w:themeColor="text1"/>
                <w:sz w:val="22"/>
                <w:szCs w:val="22"/>
              </w:rPr>
            </w:pPr>
            <w:r w:rsidRPr="006E3624">
              <w:rPr>
                <w:rFonts w:ascii="Arial" w:hAnsi="Arial" w:cs="Arial"/>
                <w:color w:val="000000" w:themeColor="text1"/>
                <w:sz w:val="22"/>
                <w:szCs w:val="22"/>
              </w:rPr>
              <w:t xml:space="preserve">Then, invite the caregiver to try </w:t>
            </w:r>
            <w:r w:rsidRPr="006E3624">
              <w:rPr>
                <w:rFonts w:ascii="Arial" w:hAnsi="Arial" w:cs="Arial"/>
                <w:color w:val="000000" w:themeColor="text1"/>
                <w:sz w:val="22"/>
                <w:szCs w:val="22"/>
              </w:rPr>
              <w:t xml:space="preserve">this out </w:t>
            </w:r>
            <w:r w:rsidRPr="006E3624">
              <w:rPr>
                <w:rFonts w:ascii="Arial" w:hAnsi="Arial" w:cs="Arial"/>
                <w:color w:val="000000" w:themeColor="text1"/>
                <w:sz w:val="22"/>
                <w:szCs w:val="22"/>
              </w:rPr>
              <w:t>as well (providing encouragement and positive feedback)</w:t>
            </w:r>
          </w:p>
        </w:tc>
      </w:tr>
    </w:tbl>
    <w:p w14:paraId="0A84B88F" w14:textId="6E432E2D" w:rsidR="00F741ED" w:rsidRPr="006E3624" w:rsidRDefault="00F741ED">
      <w:pPr>
        <w:rPr>
          <w:rFonts w:ascii="Arial" w:hAnsi="Arial" w:cs="Arial"/>
          <w:sz w:val="22"/>
          <w:szCs w:val="22"/>
        </w:rPr>
      </w:pPr>
    </w:p>
    <w:p w14:paraId="5B4B2E7C" w14:textId="1151E690" w:rsidR="00E63E99" w:rsidRPr="006E3624" w:rsidRDefault="00F741ED">
      <w:pPr>
        <w:rPr>
          <w:rFonts w:ascii="Arial" w:hAnsi="Arial" w:cs="Arial"/>
          <w:sz w:val="22"/>
          <w:szCs w:val="22"/>
        </w:rPr>
      </w:pPr>
      <w:r w:rsidRPr="006E3624">
        <w:rPr>
          <w:rFonts w:ascii="Arial" w:hAnsi="Arial" w:cs="Arial"/>
          <w:sz w:val="22"/>
          <w:szCs w:val="22"/>
        </w:rPr>
        <w:br w:type="page"/>
      </w:r>
    </w:p>
    <w:p w14:paraId="4B53756C" w14:textId="49C62C24" w:rsidR="00F741ED" w:rsidRPr="006E3624" w:rsidRDefault="00F741ED" w:rsidP="0069123E">
      <w:pPr>
        <w:pStyle w:val="ListParagraph"/>
        <w:numPr>
          <w:ilvl w:val="0"/>
          <w:numId w:val="7"/>
        </w:numPr>
        <w:jc w:val="center"/>
        <w:rPr>
          <w:rFonts w:ascii="Arial" w:hAnsi="Arial" w:cs="Arial"/>
          <w:b/>
          <w:bCs/>
          <w:sz w:val="22"/>
          <w:szCs w:val="22"/>
        </w:rPr>
      </w:pPr>
      <w:r w:rsidRPr="006E3624">
        <w:rPr>
          <w:rFonts w:ascii="Arial" w:hAnsi="Arial" w:cs="Arial"/>
          <w:b/>
          <w:bCs/>
          <w:sz w:val="22"/>
          <w:szCs w:val="22"/>
        </w:rPr>
        <w:lastRenderedPageBreak/>
        <w:t>DURING THE STORY</w:t>
      </w:r>
    </w:p>
    <w:p w14:paraId="52983153" w14:textId="77777777" w:rsidR="0069123E" w:rsidRPr="006E3624" w:rsidRDefault="0069123E" w:rsidP="0069123E">
      <w:pPr>
        <w:pStyle w:val="ListParagraph"/>
        <w:rPr>
          <w:rFonts w:ascii="Arial" w:hAnsi="Arial" w:cs="Arial"/>
          <w:b/>
          <w:bCs/>
          <w:sz w:val="22"/>
          <w:szCs w:val="22"/>
        </w:rPr>
      </w:pPr>
    </w:p>
    <w:tbl>
      <w:tblPr>
        <w:tblStyle w:val="TableGrid"/>
        <w:tblW w:w="10490" w:type="dxa"/>
        <w:tblInd w:w="-856" w:type="dxa"/>
        <w:tblLook w:val="04A0" w:firstRow="1" w:lastRow="0" w:firstColumn="1" w:lastColumn="0" w:noHBand="0" w:noVBand="1"/>
      </w:tblPr>
      <w:tblGrid>
        <w:gridCol w:w="4537"/>
        <w:gridCol w:w="5953"/>
      </w:tblGrid>
      <w:tr w:rsidR="0069123E" w:rsidRPr="006E3624" w14:paraId="65DFE904" w14:textId="77777777" w:rsidTr="00CF06E4">
        <w:trPr>
          <w:trHeight w:val="3031"/>
        </w:trPr>
        <w:tc>
          <w:tcPr>
            <w:tcW w:w="4537" w:type="dxa"/>
          </w:tcPr>
          <w:p w14:paraId="3E1324AB" w14:textId="5888B57C" w:rsidR="0069123E" w:rsidRPr="006E3624" w:rsidRDefault="0069123E">
            <w:pPr>
              <w:rPr>
                <w:rFonts w:ascii="Arial" w:hAnsi="Arial" w:cs="Arial"/>
                <w:sz w:val="22"/>
                <w:szCs w:val="22"/>
              </w:rPr>
            </w:pPr>
            <w:r w:rsidRPr="006E3624">
              <w:rPr>
                <w:rFonts w:ascii="Arial" w:hAnsi="Arial" w:cs="Arial"/>
                <w:noProof/>
                <w:sz w:val="22"/>
                <w:szCs w:val="22"/>
              </w:rPr>
              <w:drawing>
                <wp:inline distT="0" distB="0" distL="0" distR="0" wp14:anchorId="0FA743F8" wp14:editId="63F85AF4">
                  <wp:extent cx="2641600" cy="183184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59929" cy="1844551"/>
                          </a:xfrm>
                          <a:prstGeom prst="rect">
                            <a:avLst/>
                          </a:prstGeom>
                        </pic:spPr>
                      </pic:pic>
                    </a:graphicData>
                  </a:graphic>
                </wp:inline>
              </w:drawing>
            </w:r>
          </w:p>
        </w:tc>
        <w:tc>
          <w:tcPr>
            <w:tcW w:w="5953" w:type="dxa"/>
          </w:tcPr>
          <w:p w14:paraId="3AAFB26E" w14:textId="77777777" w:rsidR="0069123E" w:rsidRPr="006E3624" w:rsidRDefault="0069123E" w:rsidP="003D629F">
            <w:pPr>
              <w:jc w:val="center"/>
              <w:rPr>
                <w:rFonts w:ascii="Arial" w:hAnsi="Arial" w:cs="Arial"/>
                <w:b/>
                <w:bCs/>
                <w:sz w:val="22"/>
                <w:szCs w:val="22"/>
              </w:rPr>
            </w:pPr>
            <w:r w:rsidRPr="006E3624">
              <w:rPr>
                <w:rFonts w:ascii="Arial" w:hAnsi="Arial" w:cs="Arial"/>
                <w:b/>
                <w:bCs/>
                <w:sz w:val="22"/>
                <w:szCs w:val="22"/>
              </w:rPr>
              <w:t>INTRODUCE THE HANDOUT PAGE</w:t>
            </w:r>
          </w:p>
          <w:p w14:paraId="47FF32E2" w14:textId="77777777" w:rsidR="001303ED" w:rsidRPr="006E3624" w:rsidRDefault="001303ED" w:rsidP="001303ED">
            <w:pPr>
              <w:pStyle w:val="NormalWeb"/>
              <w:shd w:val="clear" w:color="auto" w:fill="FFFFFF"/>
              <w:rPr>
                <w:rFonts w:ascii="Arial" w:hAnsi="Arial" w:cs="Arial"/>
                <w:i/>
                <w:iCs/>
                <w:color w:val="000000" w:themeColor="text1"/>
                <w:sz w:val="22"/>
                <w:szCs w:val="22"/>
              </w:rPr>
            </w:pPr>
            <w:r w:rsidRPr="006E3624">
              <w:rPr>
                <w:rFonts w:ascii="Arial" w:hAnsi="Arial" w:cs="Arial"/>
                <w:i/>
                <w:iCs/>
                <w:color w:val="000000" w:themeColor="text1"/>
                <w:sz w:val="22"/>
                <w:szCs w:val="22"/>
              </w:rPr>
              <w:t xml:space="preserve">Even if you can’t read yourself, you can help your child learn in many ways by going through a book together. </w:t>
            </w:r>
          </w:p>
          <w:p w14:paraId="2553A129" w14:textId="0E2A3494" w:rsidR="005E1B41" w:rsidRPr="006E3624" w:rsidRDefault="001303ED" w:rsidP="005E1B41">
            <w:pPr>
              <w:pStyle w:val="NormalWeb"/>
              <w:shd w:val="clear" w:color="auto" w:fill="FFFFFF"/>
              <w:rPr>
                <w:rFonts w:ascii="Arial" w:hAnsi="Arial" w:cs="Arial"/>
                <w:i/>
                <w:iCs/>
                <w:color w:val="000000" w:themeColor="text1"/>
                <w:sz w:val="22"/>
                <w:szCs w:val="22"/>
              </w:rPr>
            </w:pPr>
            <w:r w:rsidRPr="006E3624">
              <w:rPr>
                <w:rFonts w:ascii="Arial" w:hAnsi="Arial" w:cs="Arial"/>
                <w:i/>
                <w:iCs/>
                <w:color w:val="000000" w:themeColor="text1"/>
                <w:sz w:val="22"/>
                <w:szCs w:val="22"/>
              </w:rPr>
              <w:t>This handout shows</w:t>
            </w:r>
            <w:r w:rsidR="005E1B41" w:rsidRPr="006E3624">
              <w:rPr>
                <w:rFonts w:ascii="Arial" w:hAnsi="Arial" w:cs="Arial"/>
                <w:i/>
                <w:iCs/>
                <w:color w:val="000000" w:themeColor="text1"/>
                <w:sz w:val="22"/>
                <w:szCs w:val="22"/>
              </w:rPr>
              <w:t xml:space="preserve"> different </w:t>
            </w:r>
            <w:r w:rsidR="00785102" w:rsidRPr="006E3624">
              <w:rPr>
                <w:rFonts w:ascii="Arial" w:hAnsi="Arial" w:cs="Arial"/>
                <w:i/>
                <w:iCs/>
                <w:color w:val="000000" w:themeColor="text1"/>
                <w:sz w:val="22"/>
                <w:szCs w:val="22"/>
              </w:rPr>
              <w:t>ways</w:t>
            </w:r>
            <w:r w:rsidRPr="006E3624">
              <w:rPr>
                <w:rFonts w:ascii="Arial" w:hAnsi="Arial" w:cs="Arial"/>
                <w:i/>
                <w:iCs/>
                <w:color w:val="000000" w:themeColor="text1"/>
                <w:sz w:val="22"/>
                <w:szCs w:val="22"/>
              </w:rPr>
              <w:t xml:space="preserve"> that you help your child learn</w:t>
            </w:r>
            <w:r w:rsidR="00785102" w:rsidRPr="006E3624">
              <w:rPr>
                <w:rFonts w:ascii="Arial" w:hAnsi="Arial" w:cs="Arial"/>
                <w:i/>
                <w:iCs/>
                <w:color w:val="000000" w:themeColor="text1"/>
                <w:sz w:val="22"/>
                <w:szCs w:val="22"/>
              </w:rPr>
              <w:t xml:space="preserve"> </w:t>
            </w:r>
            <w:r w:rsidR="00CF06E4" w:rsidRPr="006E3624">
              <w:rPr>
                <w:rFonts w:ascii="Arial" w:hAnsi="Arial" w:cs="Arial"/>
                <w:i/>
                <w:iCs/>
                <w:color w:val="000000" w:themeColor="text1"/>
                <w:sz w:val="22"/>
                <w:szCs w:val="22"/>
              </w:rPr>
              <w:t xml:space="preserve">– </w:t>
            </w:r>
            <w:r w:rsidRPr="006E3624">
              <w:rPr>
                <w:rFonts w:ascii="Arial" w:hAnsi="Arial" w:cs="Arial"/>
                <w:i/>
                <w:iCs/>
                <w:color w:val="000000" w:themeColor="text1"/>
                <w:sz w:val="22"/>
                <w:szCs w:val="22"/>
              </w:rPr>
              <w:t>for example</w:t>
            </w:r>
            <w:r w:rsidR="00CF06E4" w:rsidRPr="006E3624">
              <w:rPr>
                <w:rFonts w:ascii="Arial" w:hAnsi="Arial" w:cs="Arial"/>
                <w:i/>
                <w:iCs/>
                <w:color w:val="000000" w:themeColor="text1"/>
                <w:sz w:val="22"/>
                <w:szCs w:val="22"/>
              </w:rPr>
              <w:t>, by</w:t>
            </w:r>
            <w:r w:rsidRPr="006E3624">
              <w:rPr>
                <w:rFonts w:ascii="Arial" w:hAnsi="Arial" w:cs="Arial"/>
                <w:i/>
                <w:iCs/>
                <w:color w:val="000000" w:themeColor="text1"/>
                <w:sz w:val="22"/>
                <w:szCs w:val="22"/>
              </w:rPr>
              <w:t xml:space="preserve"> </w:t>
            </w:r>
            <w:r w:rsidR="005E1B41" w:rsidRPr="006E3624">
              <w:rPr>
                <w:rFonts w:ascii="Arial" w:hAnsi="Arial" w:cs="Arial"/>
                <w:i/>
                <w:iCs/>
                <w:color w:val="000000" w:themeColor="text1"/>
                <w:sz w:val="22"/>
                <w:szCs w:val="22"/>
              </w:rPr>
              <w:t xml:space="preserve">describing what you see in the pictures or asking questions about what is happening in the story. </w:t>
            </w:r>
          </w:p>
          <w:p w14:paraId="7F727ADA" w14:textId="042FBD01" w:rsidR="005E1B41" w:rsidRPr="006E3624" w:rsidRDefault="001303ED" w:rsidP="00CF06E4">
            <w:pPr>
              <w:pStyle w:val="NormalWeb"/>
              <w:shd w:val="clear" w:color="auto" w:fill="FFFFFF"/>
              <w:rPr>
                <w:rFonts w:ascii="Arial" w:hAnsi="Arial" w:cs="Arial"/>
                <w:i/>
                <w:iCs/>
                <w:color w:val="000000" w:themeColor="text1"/>
                <w:sz w:val="22"/>
                <w:szCs w:val="22"/>
              </w:rPr>
            </w:pPr>
            <w:r w:rsidRPr="006E3624">
              <w:rPr>
                <w:rFonts w:ascii="Arial" w:hAnsi="Arial" w:cs="Arial"/>
                <w:i/>
                <w:iCs/>
                <w:color w:val="000000" w:themeColor="text1"/>
                <w:sz w:val="22"/>
                <w:szCs w:val="22"/>
              </w:rPr>
              <w:t xml:space="preserve">Let’s go through these pictures together and discuss them. </w:t>
            </w:r>
          </w:p>
        </w:tc>
      </w:tr>
      <w:tr w:rsidR="00F741ED" w:rsidRPr="006E3624" w14:paraId="23A966C6" w14:textId="77777777" w:rsidTr="003D629F">
        <w:trPr>
          <w:trHeight w:val="4520"/>
        </w:trPr>
        <w:tc>
          <w:tcPr>
            <w:tcW w:w="4537" w:type="dxa"/>
          </w:tcPr>
          <w:p w14:paraId="42AC3747" w14:textId="5276726E" w:rsidR="00F741ED" w:rsidRPr="006E3624" w:rsidRDefault="00F741ED" w:rsidP="0069123E">
            <w:pPr>
              <w:jc w:val="center"/>
              <w:rPr>
                <w:rFonts w:ascii="Arial" w:hAnsi="Arial" w:cs="Arial"/>
                <w:sz w:val="22"/>
                <w:szCs w:val="22"/>
              </w:rPr>
            </w:pPr>
            <w:r w:rsidRPr="006E3624">
              <w:rPr>
                <w:rFonts w:ascii="Arial" w:hAnsi="Arial" w:cs="Arial"/>
                <w:sz w:val="22"/>
                <w:szCs w:val="22"/>
              </w:rPr>
              <w:t>Use the pictures to describe the story</w:t>
            </w:r>
          </w:p>
          <w:p w14:paraId="5C48C1E2" w14:textId="33A92B99" w:rsidR="00F741ED" w:rsidRPr="006E3624" w:rsidRDefault="00F741ED" w:rsidP="0069123E">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"/var/folders/wm/hqdgnwfj6c5c316djktgr7lm0000gn/T/com.microsoft.Word/WebArchiveCopyPasteTempFiles/UUyiAAAAAElFTkSuQmCC"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443FBD2A" wp14:editId="45A830E0">
                  <wp:extent cx="1878806" cy="1296002"/>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91582" cy="1304815"/>
                          </a:xfrm>
                          <a:prstGeom prst="rect">
                            <a:avLst/>
                          </a:prstGeom>
                          <a:noFill/>
                          <a:ln>
                            <a:noFill/>
                          </a:ln>
                        </pic:spPr>
                      </pic:pic>
                    </a:graphicData>
                  </a:graphic>
                </wp:inline>
              </w:drawing>
            </w:r>
            <w:r w:rsidRPr="006E3624">
              <w:rPr>
                <w:rFonts w:ascii="Arial" w:hAnsi="Arial" w:cs="Arial"/>
                <w:sz w:val="22"/>
                <w:szCs w:val="22"/>
              </w:rPr>
              <w:fldChar w:fldCharType="end"/>
            </w:r>
          </w:p>
          <w:p w14:paraId="73F428B4" w14:textId="77777777" w:rsidR="00F741ED" w:rsidRPr="006E3624" w:rsidRDefault="00F741ED" w:rsidP="0069123E">
            <w:pPr>
              <w:jc w:val="center"/>
              <w:rPr>
                <w:rFonts w:ascii="Arial" w:hAnsi="Arial" w:cs="Arial"/>
                <w:sz w:val="22"/>
                <w:szCs w:val="22"/>
              </w:rPr>
            </w:pPr>
          </w:p>
        </w:tc>
        <w:tc>
          <w:tcPr>
            <w:tcW w:w="5953" w:type="dxa"/>
          </w:tcPr>
          <w:p w14:paraId="1CB16351" w14:textId="01146173" w:rsidR="00CF06E4" w:rsidRPr="006E3624" w:rsidRDefault="00595456" w:rsidP="00F400F0">
            <w:pPr>
              <w:rPr>
                <w:rFonts w:ascii="Arial" w:hAnsi="Arial" w:cs="Arial"/>
                <w:b/>
                <w:bCs/>
                <w:color w:val="000000" w:themeColor="text1"/>
                <w:sz w:val="22"/>
                <w:szCs w:val="22"/>
              </w:rPr>
            </w:pPr>
            <w:r w:rsidRPr="006E3624">
              <w:rPr>
                <w:rFonts w:ascii="Arial" w:hAnsi="Arial" w:cs="Arial"/>
                <w:b/>
                <w:bCs/>
                <w:color w:val="000000" w:themeColor="text1"/>
                <w:sz w:val="22"/>
                <w:szCs w:val="22"/>
              </w:rPr>
              <w:t>Explain:</w:t>
            </w:r>
            <w:r w:rsidR="00F400F0" w:rsidRPr="006E3624">
              <w:rPr>
                <w:rFonts w:ascii="Arial" w:hAnsi="Arial" w:cs="Arial"/>
                <w:b/>
                <w:bCs/>
                <w:color w:val="000000" w:themeColor="text1"/>
                <w:sz w:val="22"/>
                <w:szCs w:val="22"/>
              </w:rPr>
              <w:t xml:space="preserve"> </w:t>
            </w:r>
            <w:r w:rsidR="00CF06E4" w:rsidRPr="006E3624">
              <w:rPr>
                <w:rFonts w:ascii="Arial" w:hAnsi="Arial" w:cs="Arial"/>
                <w:color w:val="000000" w:themeColor="text1"/>
                <w:sz w:val="22"/>
                <w:szCs w:val="22"/>
              </w:rPr>
              <w:t>As you go through the book, use the pictures to tell the story.</w:t>
            </w:r>
            <w:r w:rsidR="00CF06E4" w:rsidRPr="006E3624">
              <w:rPr>
                <w:rFonts w:ascii="Arial" w:hAnsi="Arial" w:cs="Arial"/>
                <w:color w:val="000000" w:themeColor="text1"/>
                <w:sz w:val="22"/>
                <w:szCs w:val="22"/>
              </w:rPr>
              <w:t xml:space="preserve"> </w:t>
            </w:r>
            <w:r w:rsidR="00F400F0" w:rsidRPr="006E3624">
              <w:rPr>
                <w:rFonts w:ascii="Arial" w:hAnsi="Arial" w:cs="Arial"/>
                <w:color w:val="000000" w:themeColor="text1"/>
                <w:sz w:val="22"/>
                <w:szCs w:val="22"/>
              </w:rPr>
              <w:t xml:space="preserve">Describe to your child what you see, and ask them to describe what they see. </w:t>
            </w:r>
          </w:p>
          <w:p w14:paraId="5E387C90" w14:textId="4DCA9B53" w:rsidR="00595456" w:rsidRPr="006E3624" w:rsidRDefault="00CF06E4" w:rsidP="00F400F0">
            <w:pPr>
              <w:pStyle w:val="NormalWeb"/>
              <w:shd w:val="clear" w:color="auto" w:fill="FFFFFF"/>
              <w:rPr>
                <w:rFonts w:ascii="Arial" w:hAnsi="Arial" w:cs="Arial"/>
                <w:color w:val="000000" w:themeColor="text1"/>
                <w:sz w:val="22"/>
                <w:szCs w:val="22"/>
              </w:rPr>
            </w:pPr>
            <w:r w:rsidRPr="006E3624">
              <w:rPr>
                <w:rFonts w:ascii="Arial" w:hAnsi="Arial" w:cs="Arial"/>
                <w:color w:val="000000" w:themeColor="text1"/>
                <w:sz w:val="22"/>
                <w:szCs w:val="22"/>
              </w:rPr>
              <w:t xml:space="preserve">For example, </w:t>
            </w:r>
            <w:r w:rsidRPr="006E3624">
              <w:rPr>
                <w:rFonts w:ascii="Arial" w:hAnsi="Arial" w:cs="Arial"/>
                <w:color w:val="000000" w:themeColor="text1"/>
                <w:sz w:val="22"/>
                <w:szCs w:val="22"/>
              </w:rPr>
              <w:t xml:space="preserve">here you can see the caregiver is describing </w:t>
            </w:r>
            <w:r w:rsidR="00F400F0" w:rsidRPr="006E3624">
              <w:rPr>
                <w:rFonts w:ascii="Arial" w:hAnsi="Arial" w:cs="Arial"/>
                <w:color w:val="000000" w:themeColor="text1"/>
                <w:sz w:val="22"/>
                <w:szCs w:val="22"/>
              </w:rPr>
              <w:t>the tiger that is in the book to her child. She can explain what the tiger looks like, that it</w:t>
            </w:r>
            <w:r w:rsidRPr="006E3624">
              <w:rPr>
                <w:rFonts w:ascii="Arial" w:hAnsi="Arial" w:cs="Arial"/>
                <w:color w:val="000000" w:themeColor="text1"/>
                <w:sz w:val="22"/>
                <w:szCs w:val="22"/>
              </w:rPr>
              <w:t xml:space="preserve"> is yellow with black stripes, that the tiger has a long tail and that the tiger is sitting on the tallest branch of the tree. </w:t>
            </w:r>
            <w:r w:rsidR="00F400F0" w:rsidRPr="006E3624">
              <w:rPr>
                <w:rFonts w:ascii="Arial" w:hAnsi="Arial" w:cs="Arial"/>
                <w:color w:val="000000" w:themeColor="text1"/>
                <w:sz w:val="22"/>
                <w:szCs w:val="22"/>
              </w:rPr>
              <w:t xml:space="preserve">This helps the child to learn new words. </w:t>
            </w:r>
          </w:p>
          <w:p w14:paraId="05953CA4" w14:textId="77777777" w:rsidR="00595456" w:rsidRPr="006E3624" w:rsidRDefault="00595456" w:rsidP="00595456">
            <w:pPr>
              <w:rPr>
                <w:rFonts w:ascii="Arial" w:hAnsi="Arial" w:cs="Arial"/>
                <w:b/>
                <w:bCs/>
                <w:color w:val="000000" w:themeColor="text1"/>
                <w:sz w:val="22"/>
                <w:szCs w:val="22"/>
              </w:rPr>
            </w:pPr>
            <w:r w:rsidRPr="006E3624">
              <w:rPr>
                <w:rFonts w:ascii="Arial" w:hAnsi="Arial" w:cs="Arial"/>
                <w:b/>
                <w:bCs/>
                <w:color w:val="000000" w:themeColor="text1"/>
                <w:sz w:val="22"/>
                <w:szCs w:val="22"/>
              </w:rPr>
              <w:t>Encourage practice:</w:t>
            </w:r>
          </w:p>
          <w:p w14:paraId="3EFBD97E" w14:textId="77777777" w:rsidR="00F400F0" w:rsidRPr="006E3624" w:rsidRDefault="00F400F0" w:rsidP="00F400F0">
            <w:pPr>
              <w:pStyle w:val="ListParagraph"/>
              <w:numPr>
                <w:ilvl w:val="0"/>
                <w:numId w:val="10"/>
              </w:numPr>
              <w:rPr>
                <w:rFonts w:ascii="Arial" w:hAnsi="Arial" w:cs="Arial"/>
                <w:color w:val="000000" w:themeColor="text1"/>
                <w:sz w:val="22"/>
                <w:szCs w:val="22"/>
              </w:rPr>
            </w:pPr>
            <w:r w:rsidRPr="006E3624">
              <w:rPr>
                <w:rFonts w:ascii="Arial" w:hAnsi="Arial" w:cs="Arial"/>
                <w:color w:val="000000" w:themeColor="text1"/>
                <w:sz w:val="22"/>
                <w:szCs w:val="22"/>
              </w:rPr>
              <w:t xml:space="preserve">Demonstrate to the caregiver how to describe the pictures in the story, using one of the books available to the caregiver. </w:t>
            </w:r>
          </w:p>
          <w:p w14:paraId="0C4A9100" w14:textId="76E15EB9" w:rsidR="00F400F0" w:rsidRPr="006E3624" w:rsidRDefault="00F400F0" w:rsidP="00F400F0">
            <w:pPr>
              <w:pStyle w:val="ListParagraph"/>
              <w:numPr>
                <w:ilvl w:val="0"/>
                <w:numId w:val="10"/>
              </w:numPr>
              <w:rPr>
                <w:rFonts w:ascii="Arial" w:hAnsi="Arial" w:cs="Arial"/>
                <w:color w:val="000000" w:themeColor="text1"/>
                <w:sz w:val="22"/>
                <w:szCs w:val="22"/>
              </w:rPr>
            </w:pPr>
            <w:r w:rsidRPr="006E3624">
              <w:rPr>
                <w:rFonts w:ascii="Arial" w:hAnsi="Arial" w:cs="Arial"/>
                <w:color w:val="000000" w:themeColor="text1"/>
                <w:sz w:val="22"/>
                <w:szCs w:val="22"/>
              </w:rPr>
              <w:t>Then, invite the caregiver to try this out as well (providing encouragement and positive feedback)</w:t>
            </w:r>
          </w:p>
        </w:tc>
      </w:tr>
      <w:tr w:rsidR="00F741ED" w:rsidRPr="006E3624" w14:paraId="16B75FD1" w14:textId="77777777">
        <w:tc>
          <w:tcPr>
            <w:tcW w:w="4537" w:type="dxa"/>
          </w:tcPr>
          <w:p w14:paraId="63EE4A5D" w14:textId="77777777" w:rsidR="00F741ED" w:rsidRPr="006E3624" w:rsidRDefault="00F741ED" w:rsidP="0069123E">
            <w:pPr>
              <w:jc w:val="center"/>
              <w:rPr>
                <w:rFonts w:ascii="Arial" w:hAnsi="Arial" w:cs="Arial"/>
                <w:sz w:val="22"/>
                <w:szCs w:val="22"/>
              </w:rPr>
            </w:pPr>
            <w:r w:rsidRPr="006E3624">
              <w:rPr>
                <w:rFonts w:ascii="Arial" w:hAnsi="Arial" w:cs="Arial"/>
                <w:sz w:val="22"/>
                <w:szCs w:val="22"/>
              </w:rPr>
              <w:t>Mimic sounds and actions from the story</w:t>
            </w:r>
          </w:p>
          <w:p w14:paraId="45346EB8" w14:textId="47A7CE9E" w:rsidR="00F741ED" w:rsidRPr="006E3624" w:rsidRDefault="00F741ED" w:rsidP="0069123E">
            <w:pPr>
              <w:jc w:val="center"/>
              <w:rPr>
                <w:rFonts w:ascii="Arial" w:hAnsi="Arial" w:cs="Arial"/>
                <w:sz w:val="22"/>
                <w:szCs w:val="22"/>
              </w:rPr>
            </w:pPr>
            <w:r w:rsidRPr="006E3624">
              <w:rPr>
                <w:rFonts w:ascii="Arial" w:hAnsi="Arial" w:cs="Arial"/>
                <w:noProof/>
                <w:sz w:val="22"/>
                <w:szCs w:val="22"/>
              </w:rPr>
              <w:drawing>
                <wp:inline distT="0" distB="0" distL="0" distR="0" wp14:anchorId="0BAE4E68" wp14:editId="34655E98">
                  <wp:extent cx="2271056" cy="1554163"/>
                  <wp:effectExtent l="0" t="0" r="2540" b="0"/>
                  <wp:docPr id="9" name="Picture 9"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vector graphics&#10;&#10;Description automatically generated"/>
                          <pic:cNvPicPr/>
                        </pic:nvPicPr>
                        <pic:blipFill rotWithShape="1">
                          <a:blip r:embed="rId18" cstate="print">
                            <a:extLst>
                              <a:ext uri="{28A0092B-C50C-407E-A947-70E740481C1C}">
                                <a14:useLocalDpi xmlns:a14="http://schemas.microsoft.com/office/drawing/2010/main" val="0"/>
                              </a:ext>
                            </a:extLst>
                          </a:blip>
                          <a:srcRect t="7642" r="845"/>
                          <a:stretch/>
                        </pic:blipFill>
                        <pic:spPr bwMode="auto">
                          <a:xfrm>
                            <a:off x="0" y="0"/>
                            <a:ext cx="2282638" cy="1562089"/>
                          </a:xfrm>
                          <a:prstGeom prst="rect">
                            <a:avLst/>
                          </a:prstGeom>
                          <a:ln>
                            <a:noFill/>
                          </a:ln>
                          <a:extLst>
                            <a:ext uri="{53640926-AAD7-44D8-BBD7-CCE9431645EC}">
                              <a14:shadowObscured xmlns:a14="http://schemas.microsoft.com/office/drawing/2010/main"/>
                            </a:ext>
                          </a:extLst>
                        </pic:spPr>
                      </pic:pic>
                    </a:graphicData>
                  </a:graphic>
                </wp:inline>
              </w:drawing>
            </w:r>
          </w:p>
        </w:tc>
        <w:tc>
          <w:tcPr>
            <w:tcW w:w="5953" w:type="dxa"/>
          </w:tcPr>
          <w:p w14:paraId="53720029" w14:textId="77777777" w:rsidR="006E3624" w:rsidRDefault="006E3624" w:rsidP="006E3624">
            <w:pPr>
              <w:rPr>
                <w:rFonts w:ascii="Arial" w:hAnsi="Arial" w:cs="Arial"/>
                <w:b/>
                <w:bCs/>
                <w:color w:val="000000" w:themeColor="text1"/>
                <w:sz w:val="22"/>
                <w:szCs w:val="22"/>
              </w:rPr>
            </w:pPr>
            <w:r w:rsidRPr="006E3624">
              <w:rPr>
                <w:rFonts w:ascii="Arial" w:hAnsi="Arial" w:cs="Arial"/>
                <w:b/>
                <w:bCs/>
                <w:color w:val="000000" w:themeColor="text1"/>
                <w:sz w:val="22"/>
                <w:szCs w:val="22"/>
              </w:rPr>
              <w:t>Explain:</w:t>
            </w:r>
          </w:p>
          <w:p w14:paraId="32B35CC4" w14:textId="4C1F4823" w:rsidR="00F400F0" w:rsidRPr="008D4BBE" w:rsidRDefault="00F400F0" w:rsidP="008D4BBE">
            <w:pPr>
              <w:rPr>
                <w:rFonts w:ascii="Arial" w:hAnsi="Arial" w:cs="Arial"/>
                <w:b/>
                <w:bCs/>
                <w:color w:val="000000" w:themeColor="text1"/>
                <w:sz w:val="22"/>
                <w:szCs w:val="22"/>
              </w:rPr>
            </w:pPr>
            <w:r w:rsidRPr="006E3624">
              <w:rPr>
                <w:rFonts w:ascii="Arial" w:hAnsi="Arial" w:cs="Arial"/>
                <w:color w:val="000000" w:themeColor="text1"/>
                <w:sz w:val="22"/>
                <w:szCs w:val="22"/>
              </w:rPr>
              <w:t xml:space="preserve">To bring the story to life, mimic different sounds and actions from the book with your child. </w:t>
            </w:r>
            <w:r w:rsidR="006E3624">
              <w:rPr>
                <w:rFonts w:ascii="Arial" w:hAnsi="Arial" w:cs="Arial"/>
                <w:color w:val="000000" w:themeColor="text1"/>
                <w:sz w:val="22"/>
                <w:szCs w:val="22"/>
              </w:rPr>
              <w:t xml:space="preserve">Here </w:t>
            </w:r>
            <w:r w:rsidR="008D4BBE">
              <w:rPr>
                <w:rFonts w:ascii="Arial" w:hAnsi="Arial" w:cs="Arial"/>
                <w:color w:val="000000" w:themeColor="text1"/>
                <w:sz w:val="22"/>
                <w:szCs w:val="22"/>
              </w:rPr>
              <w:t>[point to the female caregiver]</w:t>
            </w:r>
            <w:r w:rsidR="008D4BBE">
              <w:rPr>
                <w:rFonts w:ascii="Arial" w:hAnsi="Arial" w:cs="Arial"/>
                <w:color w:val="000000" w:themeColor="text1"/>
                <w:sz w:val="22"/>
                <w:szCs w:val="22"/>
              </w:rPr>
              <w:t xml:space="preserve"> </w:t>
            </w:r>
            <w:r w:rsidR="006E3624">
              <w:rPr>
                <w:rFonts w:ascii="Arial" w:hAnsi="Arial" w:cs="Arial"/>
                <w:color w:val="000000" w:themeColor="text1"/>
                <w:sz w:val="22"/>
                <w:szCs w:val="22"/>
              </w:rPr>
              <w:t xml:space="preserve">you can see the caregiver is </w:t>
            </w:r>
            <w:r w:rsidR="006E3624" w:rsidRPr="006E3624">
              <w:rPr>
                <w:rFonts w:ascii="Arial" w:hAnsi="Arial" w:cs="Arial"/>
                <w:color w:val="000000" w:themeColor="text1"/>
                <w:sz w:val="22"/>
                <w:szCs w:val="22"/>
              </w:rPr>
              <w:t>mimic</w:t>
            </w:r>
            <w:r w:rsidR="006E3624">
              <w:rPr>
                <w:rFonts w:ascii="Arial" w:hAnsi="Arial" w:cs="Arial"/>
                <w:color w:val="000000" w:themeColor="text1"/>
                <w:sz w:val="22"/>
                <w:szCs w:val="22"/>
              </w:rPr>
              <w:t>king</w:t>
            </w:r>
            <w:r w:rsidRPr="006E3624">
              <w:rPr>
                <w:rFonts w:ascii="Arial" w:hAnsi="Arial" w:cs="Arial"/>
                <w:color w:val="000000" w:themeColor="text1"/>
                <w:sz w:val="22"/>
                <w:szCs w:val="22"/>
              </w:rPr>
              <w:t xml:space="preserve"> flying actions for </w:t>
            </w:r>
            <w:r w:rsidR="006E3624">
              <w:rPr>
                <w:rFonts w:ascii="Arial" w:hAnsi="Arial" w:cs="Arial"/>
                <w:color w:val="000000" w:themeColor="text1"/>
                <w:sz w:val="22"/>
                <w:szCs w:val="22"/>
              </w:rPr>
              <w:t xml:space="preserve">her </w:t>
            </w:r>
            <w:r w:rsidRPr="006E3624">
              <w:rPr>
                <w:rFonts w:ascii="Arial" w:hAnsi="Arial" w:cs="Arial"/>
                <w:color w:val="000000" w:themeColor="text1"/>
                <w:sz w:val="22"/>
                <w:szCs w:val="22"/>
              </w:rPr>
              <w:t xml:space="preserve">child. You can do the same with other sounds and actions based on what is happening in the story – for example, the sound of the wind, a truck, or a dog barking, or mimic a character jumping, clapping hands, hiding, or looking for something. </w:t>
            </w:r>
          </w:p>
          <w:p w14:paraId="24E6CB35" w14:textId="127CA170" w:rsidR="00595456" w:rsidRPr="008D4BBE" w:rsidRDefault="008D4BBE" w:rsidP="008D4BBE">
            <w:pPr>
              <w:pStyle w:val="NormalWeb"/>
              <w:shd w:val="clear" w:color="auto" w:fill="FFFFFF"/>
              <w:rPr>
                <w:rFonts w:ascii="Arial" w:hAnsi="Arial" w:cs="Arial"/>
                <w:color w:val="000000" w:themeColor="text1"/>
                <w:sz w:val="22"/>
                <w:szCs w:val="22"/>
              </w:rPr>
            </w:pPr>
            <w:r>
              <w:rPr>
                <w:rFonts w:ascii="Arial" w:hAnsi="Arial" w:cs="Arial"/>
                <w:color w:val="000000" w:themeColor="text1"/>
                <w:sz w:val="22"/>
                <w:szCs w:val="22"/>
              </w:rPr>
              <w:t>You can also u</w:t>
            </w:r>
            <w:r w:rsidR="006E3624" w:rsidRPr="006E3624">
              <w:rPr>
                <w:rFonts w:ascii="Arial" w:hAnsi="Arial" w:cs="Arial"/>
                <w:color w:val="000000" w:themeColor="text1"/>
                <w:sz w:val="22"/>
                <w:szCs w:val="22"/>
              </w:rPr>
              <w:t xml:space="preserve">se your face and voice to demonstrate different emotions from the story. </w:t>
            </w:r>
            <w:r>
              <w:rPr>
                <w:rFonts w:ascii="Arial" w:hAnsi="Arial" w:cs="Arial"/>
                <w:color w:val="000000" w:themeColor="text1"/>
                <w:sz w:val="22"/>
                <w:szCs w:val="22"/>
              </w:rPr>
              <w:t>Here [point to the male caregiver] you can see the caregiver is</w:t>
            </w:r>
            <w:r>
              <w:rPr>
                <w:rFonts w:ascii="Arial" w:hAnsi="Arial" w:cs="Arial"/>
                <w:color w:val="000000" w:themeColor="text1"/>
                <w:sz w:val="22"/>
                <w:szCs w:val="22"/>
              </w:rPr>
              <w:t xml:space="preserve"> </w:t>
            </w:r>
            <w:r w:rsidR="006E3624" w:rsidRPr="006E3624">
              <w:rPr>
                <w:rFonts w:ascii="Arial" w:hAnsi="Arial" w:cs="Arial"/>
                <w:color w:val="000000" w:themeColor="text1"/>
                <w:sz w:val="22"/>
                <w:szCs w:val="22"/>
              </w:rPr>
              <w:t>mak</w:t>
            </w:r>
            <w:r>
              <w:rPr>
                <w:rFonts w:ascii="Arial" w:hAnsi="Arial" w:cs="Arial"/>
                <w:color w:val="000000" w:themeColor="text1"/>
                <w:sz w:val="22"/>
                <w:szCs w:val="22"/>
              </w:rPr>
              <w:t>ing</w:t>
            </w:r>
            <w:r w:rsidR="006E3624" w:rsidRPr="006E3624">
              <w:rPr>
                <w:rFonts w:ascii="Arial" w:hAnsi="Arial" w:cs="Arial"/>
                <w:color w:val="000000" w:themeColor="text1"/>
                <w:sz w:val="22"/>
                <w:szCs w:val="22"/>
              </w:rPr>
              <w:t xml:space="preserve"> a surprised sound and show</w:t>
            </w:r>
            <w:r>
              <w:rPr>
                <w:rFonts w:ascii="Arial" w:hAnsi="Arial" w:cs="Arial"/>
                <w:color w:val="000000" w:themeColor="text1"/>
                <w:sz w:val="22"/>
                <w:szCs w:val="22"/>
              </w:rPr>
              <w:t>ing</w:t>
            </w:r>
            <w:r w:rsidR="006E3624" w:rsidRPr="006E3624">
              <w:rPr>
                <w:rFonts w:ascii="Arial" w:hAnsi="Arial" w:cs="Arial"/>
                <w:color w:val="000000" w:themeColor="text1"/>
                <w:sz w:val="22"/>
                <w:szCs w:val="22"/>
              </w:rPr>
              <w:t xml:space="preserve"> a surprised look on </w:t>
            </w:r>
            <w:r>
              <w:rPr>
                <w:rFonts w:ascii="Arial" w:hAnsi="Arial" w:cs="Arial"/>
                <w:color w:val="000000" w:themeColor="text1"/>
                <w:sz w:val="22"/>
                <w:szCs w:val="22"/>
              </w:rPr>
              <w:t>his</w:t>
            </w:r>
            <w:r w:rsidR="006E3624" w:rsidRPr="006E3624">
              <w:rPr>
                <w:rFonts w:ascii="Arial" w:hAnsi="Arial" w:cs="Arial"/>
                <w:color w:val="000000" w:themeColor="text1"/>
                <w:sz w:val="22"/>
                <w:szCs w:val="22"/>
              </w:rPr>
              <w:t xml:space="preserve"> face. You can do the same with other emotions, such as scared, angry, happy, confused or sad. </w:t>
            </w:r>
          </w:p>
          <w:p w14:paraId="0AE4018F" w14:textId="77777777" w:rsidR="00F741ED" w:rsidRDefault="00595456" w:rsidP="00595456">
            <w:pPr>
              <w:rPr>
                <w:rFonts w:ascii="Arial" w:hAnsi="Arial" w:cs="Arial"/>
                <w:b/>
                <w:bCs/>
                <w:color w:val="000000" w:themeColor="text1"/>
                <w:sz w:val="22"/>
                <w:szCs w:val="22"/>
              </w:rPr>
            </w:pPr>
            <w:r w:rsidRPr="006E3624">
              <w:rPr>
                <w:rFonts w:ascii="Arial" w:hAnsi="Arial" w:cs="Arial"/>
                <w:b/>
                <w:bCs/>
                <w:color w:val="000000" w:themeColor="text1"/>
                <w:sz w:val="22"/>
                <w:szCs w:val="22"/>
              </w:rPr>
              <w:t>Encourage practice:</w:t>
            </w:r>
          </w:p>
          <w:p w14:paraId="2751D8FE" w14:textId="77777777" w:rsidR="008D4BBE" w:rsidRDefault="008D4BBE" w:rsidP="008D4BBE">
            <w:pPr>
              <w:pStyle w:val="ListParagraph"/>
              <w:numPr>
                <w:ilvl w:val="0"/>
                <w:numId w:val="11"/>
              </w:numPr>
              <w:rPr>
                <w:rFonts w:ascii="Arial" w:hAnsi="Arial" w:cs="Arial"/>
                <w:color w:val="000000" w:themeColor="text1"/>
                <w:sz w:val="22"/>
                <w:szCs w:val="22"/>
              </w:rPr>
            </w:pPr>
            <w:r>
              <w:rPr>
                <w:rFonts w:ascii="Arial" w:hAnsi="Arial" w:cs="Arial"/>
                <w:color w:val="000000" w:themeColor="text1"/>
                <w:sz w:val="22"/>
                <w:szCs w:val="22"/>
              </w:rPr>
              <w:t>U</w:t>
            </w:r>
            <w:r w:rsidRPr="006E3624">
              <w:rPr>
                <w:rFonts w:ascii="Arial" w:hAnsi="Arial" w:cs="Arial"/>
                <w:color w:val="000000" w:themeColor="text1"/>
                <w:sz w:val="22"/>
                <w:szCs w:val="22"/>
              </w:rPr>
              <w:t>sing one of the books available to the caregiver</w:t>
            </w:r>
            <w:r>
              <w:rPr>
                <w:rFonts w:ascii="Arial" w:hAnsi="Arial" w:cs="Arial"/>
                <w:color w:val="000000" w:themeColor="text1"/>
                <w:sz w:val="22"/>
                <w:szCs w:val="22"/>
              </w:rPr>
              <w:t>, d</w:t>
            </w:r>
            <w:r w:rsidRPr="008D4BBE">
              <w:rPr>
                <w:rFonts w:ascii="Arial" w:hAnsi="Arial" w:cs="Arial"/>
                <w:color w:val="000000" w:themeColor="text1"/>
                <w:sz w:val="22"/>
                <w:szCs w:val="22"/>
              </w:rPr>
              <w:t xml:space="preserve">emonstrate </w:t>
            </w:r>
            <w:r>
              <w:rPr>
                <w:rFonts w:ascii="Arial" w:hAnsi="Arial" w:cs="Arial"/>
                <w:color w:val="000000" w:themeColor="text1"/>
                <w:sz w:val="22"/>
                <w:szCs w:val="22"/>
              </w:rPr>
              <w:t xml:space="preserve">how to mimic sounds and actions </w:t>
            </w:r>
            <w:r w:rsidRPr="008D4BBE">
              <w:rPr>
                <w:rFonts w:ascii="Arial" w:hAnsi="Arial" w:cs="Arial"/>
                <w:color w:val="000000" w:themeColor="text1"/>
                <w:sz w:val="22"/>
                <w:szCs w:val="22"/>
              </w:rPr>
              <w:t xml:space="preserve">and how to use your face and voice to demonstrate different emotions from the story. </w:t>
            </w:r>
          </w:p>
          <w:p w14:paraId="078865D5" w14:textId="7AD06223" w:rsidR="008D4BBE" w:rsidRPr="008D4BBE" w:rsidRDefault="008D4BBE" w:rsidP="008D4BBE">
            <w:pPr>
              <w:pStyle w:val="ListParagraph"/>
              <w:numPr>
                <w:ilvl w:val="0"/>
                <w:numId w:val="11"/>
              </w:numPr>
              <w:rPr>
                <w:rFonts w:ascii="Arial" w:hAnsi="Arial" w:cs="Arial"/>
                <w:color w:val="000000" w:themeColor="text1"/>
                <w:sz w:val="22"/>
                <w:szCs w:val="22"/>
              </w:rPr>
            </w:pPr>
            <w:r w:rsidRPr="008D4BBE">
              <w:rPr>
                <w:rFonts w:ascii="Arial" w:hAnsi="Arial" w:cs="Arial"/>
                <w:color w:val="000000" w:themeColor="text1"/>
                <w:sz w:val="22"/>
                <w:szCs w:val="22"/>
              </w:rPr>
              <w:t>Then, invite the caregiver to try this out as well (providing encouragement and positive feedback)</w:t>
            </w:r>
          </w:p>
        </w:tc>
      </w:tr>
    </w:tbl>
    <w:p w14:paraId="09FE60EB" w14:textId="49EDCAFF" w:rsidR="008D4BBE" w:rsidRDefault="008D4BBE"/>
    <w:p w14:paraId="42917D57" w14:textId="77777777" w:rsidR="008D4BBE" w:rsidRDefault="008D4BBE">
      <w:r>
        <w:br w:type="page"/>
      </w:r>
    </w:p>
    <w:p w14:paraId="5D3B6064" w14:textId="77777777" w:rsidR="008D4BBE" w:rsidRDefault="008D4BBE"/>
    <w:tbl>
      <w:tblPr>
        <w:tblStyle w:val="TableGrid"/>
        <w:tblW w:w="10490" w:type="dxa"/>
        <w:tblInd w:w="-856" w:type="dxa"/>
        <w:tblLook w:val="04A0" w:firstRow="1" w:lastRow="0" w:firstColumn="1" w:lastColumn="0" w:noHBand="0" w:noVBand="1"/>
      </w:tblPr>
      <w:tblGrid>
        <w:gridCol w:w="4537"/>
        <w:gridCol w:w="5953"/>
      </w:tblGrid>
      <w:tr w:rsidR="00F741ED" w:rsidRPr="006E3624" w14:paraId="5C934601" w14:textId="77777777">
        <w:tc>
          <w:tcPr>
            <w:tcW w:w="4537" w:type="dxa"/>
          </w:tcPr>
          <w:p w14:paraId="3C26E079" w14:textId="7BFA5C61" w:rsidR="00F741ED" w:rsidRPr="006E3624" w:rsidRDefault="00F741ED" w:rsidP="0069123E">
            <w:pPr>
              <w:jc w:val="center"/>
              <w:rPr>
                <w:rFonts w:ascii="Arial" w:hAnsi="Arial" w:cs="Arial"/>
                <w:sz w:val="22"/>
                <w:szCs w:val="22"/>
              </w:rPr>
            </w:pPr>
            <w:r w:rsidRPr="006E3624">
              <w:rPr>
                <w:rFonts w:ascii="Arial" w:hAnsi="Arial" w:cs="Arial"/>
                <w:sz w:val="22"/>
                <w:szCs w:val="22"/>
              </w:rPr>
              <w:t>Ask your child questions about the story</w:t>
            </w:r>
          </w:p>
          <w:p w14:paraId="1EFEEF48" w14:textId="598C18FD" w:rsidR="00F741ED" w:rsidRPr="006E3624" w:rsidRDefault="000C2A43" w:rsidP="0069123E">
            <w:pPr>
              <w:jc w:val="center"/>
              <w:rPr>
                <w:rFonts w:ascii="Arial" w:hAnsi="Arial" w:cs="Arial"/>
                <w:sz w:val="22"/>
                <w:szCs w:val="22"/>
              </w:rPr>
            </w:pPr>
            <w:r w:rsidRPr="006E3624">
              <w:rPr>
                <w:rFonts w:ascii="Arial" w:hAnsi="Arial" w:cs="Arial"/>
                <w:noProof/>
                <w:sz w:val="22"/>
                <w:szCs w:val="22"/>
              </w:rPr>
              <w:drawing>
                <wp:inline distT="0" distB="0" distL="0" distR="0" wp14:anchorId="6EA7845D" wp14:editId="0A6EDAA1">
                  <wp:extent cx="2383631" cy="1423706"/>
                  <wp:effectExtent l="38100" t="38100" r="42545" b="36830"/>
                  <wp:docPr id="17" name="Picture 13">
                    <a:extLst xmlns:a="http://schemas.openxmlformats.org/drawingml/2006/main">
                      <a:ext uri="{FF2B5EF4-FFF2-40B4-BE49-F238E27FC236}">
                        <a16:creationId xmlns:a16="http://schemas.microsoft.com/office/drawing/2014/main" id="{CA9399D9-0A33-60B7-FA22-F3D2F7B5DB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CA9399D9-0A33-60B7-FA22-F3D2F7B5DBE2}"/>
                              </a:ext>
                            </a:extLst>
                          </pic:cNvPr>
                          <pic:cNvPicPr>
                            <a:picLocks noChangeAspect="1"/>
                          </pic:cNvPicPr>
                        </pic:nvPicPr>
                        <pic:blipFill rotWithShape="1">
                          <a:blip r:embed="rId19"/>
                          <a:srcRect l="1" t="6974" r="14452" b="2188"/>
                          <a:stretch/>
                        </pic:blipFill>
                        <pic:spPr>
                          <a:xfrm>
                            <a:off x="0" y="0"/>
                            <a:ext cx="2390622" cy="1427882"/>
                          </a:xfrm>
                          <a:prstGeom prst="roundRect">
                            <a:avLst/>
                          </a:prstGeom>
                          <a:ln w="38100">
                            <a:solidFill>
                              <a:schemeClr val="accent6"/>
                            </a:solidFill>
                          </a:ln>
                        </pic:spPr>
                      </pic:pic>
                    </a:graphicData>
                  </a:graphic>
                </wp:inline>
              </w:drawing>
            </w:r>
          </w:p>
          <w:p w14:paraId="7BA97DC9" w14:textId="77777777" w:rsidR="00F741ED" w:rsidRPr="006E3624" w:rsidRDefault="00F741ED" w:rsidP="0069123E">
            <w:pPr>
              <w:jc w:val="center"/>
              <w:rPr>
                <w:rFonts w:ascii="Arial" w:hAnsi="Arial" w:cs="Arial"/>
                <w:noProof/>
                <w:sz w:val="22"/>
                <w:szCs w:val="22"/>
              </w:rPr>
            </w:pPr>
          </w:p>
        </w:tc>
        <w:tc>
          <w:tcPr>
            <w:tcW w:w="5953" w:type="dxa"/>
          </w:tcPr>
          <w:p w14:paraId="3B7BD6CE" w14:textId="77777777" w:rsidR="008D4BBE" w:rsidRDefault="00595456" w:rsidP="008D4BBE">
            <w:pPr>
              <w:rPr>
                <w:rFonts w:ascii="Arial" w:hAnsi="Arial" w:cs="Arial"/>
                <w:b/>
                <w:bCs/>
                <w:color w:val="000000" w:themeColor="text1"/>
                <w:sz w:val="22"/>
                <w:szCs w:val="22"/>
              </w:rPr>
            </w:pPr>
            <w:r w:rsidRPr="006E3624">
              <w:rPr>
                <w:rFonts w:ascii="Arial" w:hAnsi="Arial" w:cs="Arial"/>
                <w:b/>
                <w:bCs/>
                <w:color w:val="000000" w:themeColor="text1"/>
                <w:sz w:val="22"/>
                <w:szCs w:val="22"/>
              </w:rPr>
              <w:t>Explain:</w:t>
            </w:r>
          </w:p>
          <w:p w14:paraId="5B5EF92F" w14:textId="2F1F1209" w:rsidR="006E3624" w:rsidRPr="008D4BBE" w:rsidRDefault="008D4BBE" w:rsidP="008D4BBE">
            <w:pPr>
              <w:rPr>
                <w:rFonts w:ascii="Arial" w:hAnsi="Arial" w:cs="Arial"/>
                <w:color w:val="000000" w:themeColor="text1"/>
                <w:sz w:val="22"/>
                <w:szCs w:val="22"/>
              </w:rPr>
            </w:pPr>
            <w:r w:rsidRPr="008D4BBE">
              <w:rPr>
                <w:rFonts w:ascii="Arial" w:hAnsi="Arial" w:cs="Arial"/>
                <w:color w:val="000000" w:themeColor="text1"/>
                <w:sz w:val="22"/>
                <w:szCs w:val="22"/>
              </w:rPr>
              <w:t>A</w:t>
            </w:r>
            <w:r w:rsidR="006E3624" w:rsidRPr="008D4BBE">
              <w:rPr>
                <w:rFonts w:ascii="Arial" w:hAnsi="Arial" w:cs="Arial"/>
                <w:color w:val="000000" w:themeColor="text1"/>
                <w:sz w:val="22"/>
                <w:szCs w:val="22"/>
              </w:rPr>
              <w:t xml:space="preserve">sk your child as many questions as you can about the pictures and story. </w:t>
            </w:r>
            <w:r w:rsidRPr="008D4BBE">
              <w:rPr>
                <w:rFonts w:ascii="Arial" w:hAnsi="Arial" w:cs="Arial"/>
                <w:color w:val="000000" w:themeColor="text1"/>
                <w:sz w:val="22"/>
                <w:szCs w:val="22"/>
              </w:rPr>
              <w:t xml:space="preserve">Use </w:t>
            </w:r>
            <w:r w:rsidR="006E3624" w:rsidRPr="008D4BBE">
              <w:rPr>
                <w:rFonts w:ascii="Arial" w:hAnsi="Arial" w:cs="Arial"/>
                <w:color w:val="000000" w:themeColor="text1"/>
                <w:sz w:val="22"/>
                <w:szCs w:val="22"/>
              </w:rPr>
              <w:t xml:space="preserve">“Who, What, Where, Why and How” questions </w:t>
            </w:r>
            <w:r w:rsidRPr="008D4BBE">
              <w:rPr>
                <w:rFonts w:ascii="Arial" w:hAnsi="Arial" w:cs="Arial"/>
                <w:color w:val="000000" w:themeColor="text1"/>
                <w:sz w:val="22"/>
                <w:szCs w:val="22"/>
              </w:rPr>
              <w:t xml:space="preserve">to </w:t>
            </w:r>
            <w:r w:rsidR="006E3624" w:rsidRPr="008D4BBE">
              <w:rPr>
                <w:rFonts w:ascii="Arial" w:hAnsi="Arial" w:cs="Arial"/>
                <w:color w:val="000000" w:themeColor="text1"/>
                <w:sz w:val="22"/>
                <w:szCs w:val="22"/>
              </w:rPr>
              <w:t xml:space="preserve">encourage your child to answer using words other than “yes” and “no. </w:t>
            </w:r>
          </w:p>
          <w:p w14:paraId="01A03943" w14:textId="5AB452B9" w:rsidR="00595456" w:rsidRPr="008D4BBE" w:rsidRDefault="008D4BBE" w:rsidP="008D4BBE">
            <w:pPr>
              <w:pStyle w:val="NormalWeb"/>
              <w:shd w:val="clear" w:color="auto" w:fill="FFFFFF"/>
              <w:rPr>
                <w:rFonts w:ascii="Arial" w:hAnsi="Arial" w:cs="Arial"/>
                <w:color w:val="000000" w:themeColor="text1"/>
                <w:sz w:val="22"/>
                <w:szCs w:val="22"/>
              </w:rPr>
            </w:pPr>
            <w:r w:rsidRPr="008D4BBE">
              <w:rPr>
                <w:rFonts w:ascii="Arial" w:hAnsi="Arial" w:cs="Arial"/>
                <w:color w:val="000000" w:themeColor="text1"/>
                <w:sz w:val="22"/>
                <w:szCs w:val="22"/>
              </w:rPr>
              <w:t>For example, q</w:t>
            </w:r>
            <w:r w:rsidR="006E3624" w:rsidRPr="008D4BBE">
              <w:rPr>
                <w:rFonts w:ascii="Arial" w:hAnsi="Arial" w:cs="Arial"/>
                <w:color w:val="000000" w:themeColor="text1"/>
                <w:sz w:val="22"/>
                <w:szCs w:val="22"/>
              </w:rPr>
              <w:t xml:space="preserve">uestions about WHO is in the story, WHERE the story is taking place, WHAT is happening, and WHY or HOW this is happening. </w:t>
            </w:r>
          </w:p>
          <w:p w14:paraId="10B89A42" w14:textId="77777777" w:rsidR="00F741ED" w:rsidRDefault="00595456" w:rsidP="00595456">
            <w:pPr>
              <w:rPr>
                <w:rFonts w:ascii="Arial" w:hAnsi="Arial" w:cs="Arial"/>
                <w:b/>
                <w:bCs/>
                <w:color w:val="000000" w:themeColor="text1"/>
                <w:sz w:val="22"/>
                <w:szCs w:val="22"/>
              </w:rPr>
            </w:pPr>
            <w:r w:rsidRPr="006E3624">
              <w:rPr>
                <w:rFonts w:ascii="Arial" w:hAnsi="Arial" w:cs="Arial"/>
                <w:b/>
                <w:bCs/>
                <w:color w:val="000000" w:themeColor="text1"/>
                <w:sz w:val="22"/>
                <w:szCs w:val="22"/>
              </w:rPr>
              <w:t>Encourage practice:</w:t>
            </w:r>
          </w:p>
          <w:p w14:paraId="1CC0A8FE" w14:textId="6C7F6A13" w:rsidR="008D4BBE" w:rsidRDefault="008D4BBE" w:rsidP="008D4BBE">
            <w:pPr>
              <w:pStyle w:val="ListParagraph"/>
              <w:numPr>
                <w:ilvl w:val="0"/>
                <w:numId w:val="12"/>
              </w:numPr>
              <w:rPr>
                <w:rFonts w:ascii="Arial" w:hAnsi="Arial" w:cs="Arial"/>
                <w:color w:val="000000" w:themeColor="text1"/>
                <w:sz w:val="22"/>
                <w:szCs w:val="22"/>
              </w:rPr>
            </w:pPr>
            <w:r>
              <w:rPr>
                <w:rFonts w:ascii="Arial" w:hAnsi="Arial" w:cs="Arial"/>
                <w:color w:val="000000" w:themeColor="text1"/>
                <w:sz w:val="22"/>
                <w:szCs w:val="22"/>
              </w:rPr>
              <w:t>U</w:t>
            </w:r>
            <w:r w:rsidRPr="006E3624">
              <w:rPr>
                <w:rFonts w:ascii="Arial" w:hAnsi="Arial" w:cs="Arial"/>
                <w:color w:val="000000" w:themeColor="text1"/>
                <w:sz w:val="22"/>
                <w:szCs w:val="22"/>
              </w:rPr>
              <w:t>sing one of the books available to the caregiver</w:t>
            </w:r>
            <w:r>
              <w:rPr>
                <w:rFonts w:ascii="Arial" w:hAnsi="Arial" w:cs="Arial"/>
                <w:color w:val="000000" w:themeColor="text1"/>
                <w:sz w:val="22"/>
                <w:szCs w:val="22"/>
              </w:rPr>
              <w:t>, d</w:t>
            </w:r>
            <w:r w:rsidRPr="008D4BBE">
              <w:rPr>
                <w:rFonts w:ascii="Arial" w:hAnsi="Arial" w:cs="Arial"/>
                <w:color w:val="000000" w:themeColor="text1"/>
                <w:sz w:val="22"/>
                <w:szCs w:val="22"/>
              </w:rPr>
              <w:t xml:space="preserve">emonstrate </w:t>
            </w:r>
            <w:r>
              <w:rPr>
                <w:rFonts w:ascii="Arial" w:hAnsi="Arial" w:cs="Arial"/>
                <w:color w:val="000000" w:themeColor="text1"/>
                <w:sz w:val="22"/>
                <w:szCs w:val="22"/>
              </w:rPr>
              <w:t xml:space="preserve">how to </w:t>
            </w:r>
            <w:r>
              <w:rPr>
                <w:rFonts w:ascii="Arial" w:hAnsi="Arial" w:cs="Arial"/>
                <w:color w:val="000000" w:themeColor="text1"/>
                <w:sz w:val="22"/>
                <w:szCs w:val="22"/>
              </w:rPr>
              <w:t>use who, what, where, why, how questions.</w:t>
            </w:r>
          </w:p>
          <w:p w14:paraId="304B8753" w14:textId="2AAF28E5" w:rsidR="008D4BBE" w:rsidRPr="008D4BBE" w:rsidRDefault="008D4BBE" w:rsidP="008D4BBE">
            <w:pPr>
              <w:pStyle w:val="ListParagraph"/>
              <w:numPr>
                <w:ilvl w:val="0"/>
                <w:numId w:val="12"/>
              </w:numPr>
              <w:rPr>
                <w:rFonts w:ascii="Arial" w:hAnsi="Arial" w:cs="Arial"/>
                <w:color w:val="000000" w:themeColor="text1"/>
                <w:sz w:val="22"/>
                <w:szCs w:val="22"/>
              </w:rPr>
            </w:pPr>
            <w:r w:rsidRPr="008D4BBE">
              <w:rPr>
                <w:rFonts w:ascii="Arial" w:hAnsi="Arial" w:cs="Arial"/>
                <w:color w:val="000000" w:themeColor="text1"/>
                <w:sz w:val="22"/>
                <w:szCs w:val="22"/>
              </w:rPr>
              <w:t>Then, invite the caregiver to try this out as well (providing encouragement and positive feedback)</w:t>
            </w:r>
          </w:p>
        </w:tc>
      </w:tr>
      <w:tr w:rsidR="00F741ED" w:rsidRPr="006E3624" w14:paraId="5C4B5014" w14:textId="77777777" w:rsidTr="00FC65B9">
        <w:trPr>
          <w:trHeight w:val="5949"/>
        </w:trPr>
        <w:tc>
          <w:tcPr>
            <w:tcW w:w="4537" w:type="dxa"/>
          </w:tcPr>
          <w:p w14:paraId="0F95D04E" w14:textId="74914235" w:rsidR="00F741ED" w:rsidRPr="006E3624" w:rsidRDefault="00F741ED" w:rsidP="0069123E">
            <w:pPr>
              <w:jc w:val="center"/>
              <w:rPr>
                <w:rFonts w:ascii="Arial" w:hAnsi="Arial" w:cs="Arial"/>
                <w:sz w:val="22"/>
                <w:szCs w:val="22"/>
              </w:rPr>
            </w:pPr>
            <w:r w:rsidRPr="006E3624">
              <w:rPr>
                <w:rFonts w:ascii="Arial" w:hAnsi="Arial" w:cs="Arial"/>
                <w:sz w:val="22"/>
                <w:szCs w:val="22"/>
              </w:rPr>
              <w:t>Praise your child’s efforts</w:t>
            </w:r>
          </w:p>
          <w:p w14:paraId="68D34851" w14:textId="4EB6E03C" w:rsidR="00F741ED" w:rsidRPr="006E3624" w:rsidRDefault="00F741ED" w:rsidP="0069123E">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"/var/folders/wm/hqdgnwfj6c5c316djktgr7lm0000gn/T/com.microsoft.Word/WebArchiveCopyPasteTempFiles/tJra2aGiqxAAAAAElFTkSuQmCC"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537FCC73" wp14:editId="20BC1C29">
                  <wp:extent cx="2528888" cy="1457054"/>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7448" cy="1467748"/>
                          </a:xfrm>
                          <a:prstGeom prst="rect">
                            <a:avLst/>
                          </a:prstGeom>
                          <a:noFill/>
                          <a:ln>
                            <a:noFill/>
                          </a:ln>
                        </pic:spPr>
                      </pic:pic>
                    </a:graphicData>
                  </a:graphic>
                </wp:inline>
              </w:drawing>
            </w:r>
            <w:r w:rsidRPr="006E3624">
              <w:rPr>
                <w:rFonts w:ascii="Arial" w:hAnsi="Arial" w:cs="Arial"/>
                <w:sz w:val="22"/>
                <w:szCs w:val="22"/>
              </w:rPr>
              <w:fldChar w:fldCharType="end"/>
            </w:r>
          </w:p>
          <w:p w14:paraId="0487415F" w14:textId="504C062D" w:rsidR="00F741ED" w:rsidRPr="006E3624" w:rsidRDefault="00F741ED" w:rsidP="0069123E">
            <w:pPr>
              <w:jc w:val="center"/>
              <w:rPr>
                <w:rFonts w:ascii="Arial" w:hAnsi="Arial" w:cs="Arial"/>
                <w:sz w:val="22"/>
                <w:szCs w:val="22"/>
              </w:rPr>
            </w:pPr>
          </w:p>
        </w:tc>
        <w:tc>
          <w:tcPr>
            <w:tcW w:w="5953" w:type="dxa"/>
          </w:tcPr>
          <w:p w14:paraId="117D24F3" w14:textId="623DD1F4" w:rsidR="006E3624" w:rsidRPr="00FC65B9" w:rsidRDefault="008D4BBE" w:rsidP="00FC65B9">
            <w:pPr>
              <w:rPr>
                <w:rFonts w:ascii="Arial" w:hAnsi="Arial" w:cs="Arial"/>
                <w:b/>
                <w:bCs/>
                <w:color w:val="000000" w:themeColor="text1"/>
                <w:sz w:val="22"/>
                <w:szCs w:val="22"/>
              </w:rPr>
            </w:pPr>
            <w:r w:rsidRPr="006E3624">
              <w:rPr>
                <w:rFonts w:ascii="Arial" w:hAnsi="Arial" w:cs="Arial"/>
                <w:b/>
                <w:bCs/>
                <w:color w:val="000000" w:themeColor="text1"/>
                <w:sz w:val="22"/>
                <w:szCs w:val="22"/>
              </w:rPr>
              <w:t>Explain:</w:t>
            </w:r>
            <w:r w:rsidR="00FC65B9">
              <w:rPr>
                <w:rFonts w:ascii="Arial" w:hAnsi="Arial" w:cs="Arial"/>
                <w:b/>
                <w:bCs/>
                <w:color w:val="000000" w:themeColor="text1"/>
                <w:sz w:val="22"/>
                <w:szCs w:val="22"/>
              </w:rPr>
              <w:t xml:space="preserve"> </w:t>
            </w:r>
            <w:r w:rsidR="006E3624" w:rsidRPr="008D4BBE">
              <w:rPr>
                <w:rFonts w:ascii="Arial" w:hAnsi="Arial" w:cs="Arial"/>
                <w:color w:val="000000" w:themeColor="text1"/>
                <w:sz w:val="22"/>
                <w:szCs w:val="22"/>
              </w:rPr>
              <w:t>No matter your child’s age, make sure you give them lots of praise! Kindness and praise helps children feel safe and confident, which helps them learn.</w:t>
            </w:r>
          </w:p>
          <w:p w14:paraId="44116838" w14:textId="709A6413" w:rsidR="006E3624" w:rsidRPr="008D4BBE" w:rsidRDefault="006E3624" w:rsidP="006E3624">
            <w:pPr>
              <w:pStyle w:val="NormalWeb"/>
              <w:shd w:val="clear" w:color="auto" w:fill="FFFFFF"/>
              <w:rPr>
                <w:rFonts w:ascii="Arial" w:hAnsi="Arial" w:cs="Arial"/>
                <w:color w:val="000000" w:themeColor="text1"/>
                <w:sz w:val="22"/>
                <w:szCs w:val="22"/>
              </w:rPr>
            </w:pPr>
            <w:r w:rsidRPr="008D4BBE">
              <w:rPr>
                <w:rFonts w:ascii="Arial" w:hAnsi="Arial" w:cs="Arial"/>
                <w:color w:val="000000" w:themeColor="text1"/>
                <w:sz w:val="22"/>
                <w:szCs w:val="22"/>
              </w:rPr>
              <w:t xml:space="preserve">It might sound strange, but you don’t have to tell your child they are wrong or that they are making a mistake to help them learn. Rather, respond by offering them the correct word or answer: </w:t>
            </w:r>
          </w:p>
          <w:p w14:paraId="6AD80CC6" w14:textId="77777777" w:rsidR="006E3624" w:rsidRPr="008D4BBE" w:rsidRDefault="006E3624" w:rsidP="006E3624">
            <w:pPr>
              <w:pStyle w:val="NormalWeb"/>
              <w:shd w:val="clear" w:color="auto" w:fill="FFFFFF"/>
              <w:rPr>
                <w:rFonts w:ascii="Arial" w:hAnsi="Arial" w:cs="Arial"/>
                <w:color w:val="000000" w:themeColor="text1"/>
                <w:sz w:val="22"/>
                <w:szCs w:val="22"/>
              </w:rPr>
            </w:pPr>
            <w:r w:rsidRPr="008D4BBE">
              <w:rPr>
                <w:rFonts w:ascii="Arial" w:hAnsi="Arial" w:cs="Arial"/>
                <w:color w:val="000000" w:themeColor="text1"/>
                <w:sz w:val="22"/>
                <w:szCs w:val="22"/>
              </w:rPr>
              <w:t xml:space="preserve">So, if your child points to a tomato and calls it an apple, rather than saying </w:t>
            </w:r>
            <w:r w:rsidRPr="008D4BBE">
              <w:rPr>
                <w:rFonts w:ascii="Arial" w:hAnsi="Arial" w:cs="Arial"/>
                <w:i/>
                <w:iCs/>
                <w:color w:val="000000" w:themeColor="text1"/>
                <w:sz w:val="22"/>
                <w:szCs w:val="22"/>
              </w:rPr>
              <w:t>“no, you are wrong, that’s a tomato</w:t>
            </w:r>
            <w:r w:rsidRPr="008D4BBE">
              <w:rPr>
                <w:rFonts w:ascii="Arial" w:hAnsi="Arial" w:cs="Arial"/>
                <w:color w:val="000000" w:themeColor="text1"/>
                <w:sz w:val="22"/>
                <w:szCs w:val="22"/>
              </w:rPr>
              <w:t xml:space="preserve">”, you can respond by saying: </w:t>
            </w:r>
            <w:r w:rsidRPr="008D4BBE">
              <w:rPr>
                <w:rFonts w:ascii="Arial" w:hAnsi="Arial" w:cs="Arial"/>
                <w:i/>
                <w:iCs/>
                <w:color w:val="000000" w:themeColor="text1"/>
                <w:sz w:val="22"/>
                <w:szCs w:val="22"/>
              </w:rPr>
              <w:t xml:space="preserve">“That is actually a tomato – it is red, like an apple, but it’s a tomato” </w:t>
            </w:r>
          </w:p>
          <w:p w14:paraId="449D4362" w14:textId="1CE85F83" w:rsidR="00595456" w:rsidRPr="008D4BBE" w:rsidRDefault="006E3624" w:rsidP="008D4BBE">
            <w:pPr>
              <w:pStyle w:val="NormalWeb"/>
              <w:shd w:val="clear" w:color="auto" w:fill="FFFFFF"/>
              <w:rPr>
                <w:rFonts w:ascii="Arial" w:hAnsi="Arial" w:cs="Arial"/>
                <w:color w:val="000000" w:themeColor="text1"/>
                <w:sz w:val="22"/>
                <w:szCs w:val="22"/>
              </w:rPr>
            </w:pPr>
            <w:r w:rsidRPr="008D4BBE">
              <w:rPr>
                <w:rFonts w:ascii="Arial" w:hAnsi="Arial" w:cs="Arial"/>
                <w:color w:val="000000" w:themeColor="text1"/>
                <w:sz w:val="22"/>
                <w:szCs w:val="22"/>
              </w:rPr>
              <w:t>By correcting them in a positive way, you encourage them to keep talking and learning.</w:t>
            </w:r>
          </w:p>
          <w:p w14:paraId="4F1C8DD7" w14:textId="77777777" w:rsidR="008D4BBE" w:rsidRDefault="006E3624" w:rsidP="00FC65B9">
            <w:pPr>
              <w:pStyle w:val="NormalWeb"/>
              <w:shd w:val="clear" w:color="auto" w:fill="FFFFFF"/>
              <w:rPr>
                <w:rFonts w:ascii="Arial" w:hAnsi="Arial" w:cs="Arial"/>
                <w:color w:val="000000" w:themeColor="text1"/>
                <w:sz w:val="22"/>
                <w:szCs w:val="22"/>
              </w:rPr>
            </w:pPr>
            <w:r w:rsidRPr="008D4BBE">
              <w:rPr>
                <w:rFonts w:ascii="Arial" w:hAnsi="Arial" w:cs="Arial"/>
                <w:color w:val="000000" w:themeColor="text1"/>
                <w:sz w:val="22"/>
                <w:szCs w:val="22"/>
              </w:rPr>
              <w:t xml:space="preserve">You are your child's first, and most important, teacher. The praise and support you give your child will help them enjoy reading and help them learn more from reading in future. </w:t>
            </w:r>
          </w:p>
          <w:p w14:paraId="0B29AA45" w14:textId="77777777" w:rsidR="003D629F" w:rsidRDefault="003D629F" w:rsidP="00FC65B9">
            <w:pPr>
              <w:pStyle w:val="NormalWeb"/>
              <w:shd w:val="clear" w:color="auto" w:fill="FFFFFF"/>
              <w:rPr>
                <w:rFonts w:ascii="Arial" w:hAnsi="Arial" w:cs="Arial"/>
                <w:b/>
                <w:bCs/>
                <w:color w:val="000000" w:themeColor="text1"/>
                <w:sz w:val="22"/>
                <w:szCs w:val="22"/>
              </w:rPr>
            </w:pPr>
            <w:r w:rsidRPr="006E3624">
              <w:rPr>
                <w:rFonts w:ascii="Arial" w:hAnsi="Arial" w:cs="Arial"/>
                <w:b/>
                <w:bCs/>
                <w:color w:val="000000" w:themeColor="text1"/>
                <w:sz w:val="22"/>
                <w:szCs w:val="22"/>
              </w:rPr>
              <w:t>E</w:t>
            </w:r>
            <w:r>
              <w:rPr>
                <w:rFonts w:ascii="Arial" w:hAnsi="Arial" w:cs="Arial"/>
                <w:b/>
                <w:bCs/>
                <w:color w:val="000000" w:themeColor="text1"/>
                <w:sz w:val="22"/>
                <w:szCs w:val="22"/>
              </w:rPr>
              <w:t>ncourage practice:</w:t>
            </w:r>
          </w:p>
          <w:p w14:paraId="57018F81" w14:textId="77777777" w:rsidR="00142664" w:rsidRDefault="003D629F" w:rsidP="00FC65B9">
            <w:pPr>
              <w:pStyle w:val="NormalWeb"/>
              <w:numPr>
                <w:ilvl w:val="0"/>
                <w:numId w:val="25"/>
              </w:numPr>
              <w:shd w:val="clear" w:color="auto" w:fill="FFFFFF"/>
              <w:rPr>
                <w:rFonts w:ascii="Arial" w:hAnsi="Arial" w:cs="Arial"/>
                <w:color w:val="000000" w:themeColor="text1"/>
                <w:sz w:val="22"/>
                <w:szCs w:val="22"/>
              </w:rPr>
            </w:pPr>
            <w:r>
              <w:rPr>
                <w:rFonts w:ascii="Arial" w:hAnsi="Arial" w:cs="Arial"/>
                <w:color w:val="000000" w:themeColor="text1"/>
                <w:sz w:val="22"/>
                <w:szCs w:val="22"/>
              </w:rPr>
              <w:t>Encourage the caregiver to focus on finding opportunities to praise their child during their next reading activity.</w:t>
            </w:r>
          </w:p>
          <w:p w14:paraId="1EFF9336" w14:textId="77777777" w:rsidR="00142664" w:rsidRDefault="003D629F" w:rsidP="00FC65B9">
            <w:pPr>
              <w:pStyle w:val="NormalWeb"/>
              <w:numPr>
                <w:ilvl w:val="0"/>
                <w:numId w:val="25"/>
              </w:numPr>
              <w:shd w:val="clear" w:color="auto" w:fill="FFFFFF"/>
              <w:rPr>
                <w:rFonts w:ascii="Arial" w:hAnsi="Arial" w:cs="Arial"/>
                <w:color w:val="000000" w:themeColor="text1"/>
                <w:sz w:val="22"/>
                <w:szCs w:val="22"/>
              </w:rPr>
            </w:pPr>
            <w:r w:rsidRPr="00142664">
              <w:rPr>
                <w:rFonts w:ascii="Arial" w:hAnsi="Arial" w:cs="Arial"/>
                <w:color w:val="000000" w:themeColor="text1"/>
                <w:sz w:val="22"/>
                <w:szCs w:val="22"/>
              </w:rPr>
              <w:t>Or: demonstrate to the caregiver different types of ways to show praise to their child</w:t>
            </w:r>
          </w:p>
          <w:p w14:paraId="53E39155" w14:textId="60B1C5D6" w:rsidR="003D629F" w:rsidRPr="00142664" w:rsidRDefault="003D629F" w:rsidP="00FC65B9">
            <w:pPr>
              <w:pStyle w:val="NormalWeb"/>
              <w:numPr>
                <w:ilvl w:val="0"/>
                <w:numId w:val="25"/>
              </w:numPr>
              <w:shd w:val="clear" w:color="auto" w:fill="FFFFFF"/>
              <w:rPr>
                <w:rFonts w:ascii="Arial" w:hAnsi="Arial" w:cs="Arial"/>
                <w:color w:val="000000" w:themeColor="text1"/>
                <w:sz w:val="22"/>
                <w:szCs w:val="22"/>
              </w:rPr>
            </w:pPr>
            <w:r w:rsidRPr="00142664">
              <w:rPr>
                <w:rFonts w:ascii="Arial" w:hAnsi="Arial" w:cs="Arial"/>
                <w:color w:val="000000" w:themeColor="text1"/>
                <w:sz w:val="22"/>
                <w:szCs w:val="22"/>
              </w:rPr>
              <w:t>Or: invite the caregiver to try it out (e.g., in a role play exercise)</w:t>
            </w:r>
          </w:p>
        </w:tc>
      </w:tr>
    </w:tbl>
    <w:p w14:paraId="74B476F0" w14:textId="668CB813" w:rsidR="006E3624" w:rsidRPr="006E3624" w:rsidRDefault="006E3624">
      <w:pPr>
        <w:rPr>
          <w:rFonts w:ascii="Arial" w:hAnsi="Arial" w:cs="Arial"/>
          <w:sz w:val="22"/>
          <w:szCs w:val="22"/>
        </w:rPr>
      </w:pPr>
    </w:p>
    <w:p w14:paraId="3F7EAC3C" w14:textId="77777777" w:rsidR="006E3624" w:rsidRPr="006E3624" w:rsidRDefault="006E3624" w:rsidP="003D629F">
      <w:pPr>
        <w:jc w:val="center"/>
        <w:rPr>
          <w:rFonts w:ascii="Arial" w:hAnsi="Arial" w:cs="Arial"/>
          <w:sz w:val="22"/>
          <w:szCs w:val="22"/>
        </w:rPr>
      </w:pPr>
      <w:r w:rsidRPr="006E3624">
        <w:rPr>
          <w:rFonts w:ascii="Arial" w:hAnsi="Arial" w:cs="Arial"/>
          <w:sz w:val="22"/>
          <w:szCs w:val="22"/>
        </w:rPr>
        <w:br w:type="page"/>
      </w:r>
    </w:p>
    <w:p w14:paraId="4A0CC274" w14:textId="77777777" w:rsidR="00F741ED" w:rsidRPr="006E3624" w:rsidRDefault="00F741ED" w:rsidP="003D629F">
      <w:pPr>
        <w:jc w:val="center"/>
        <w:rPr>
          <w:rFonts w:ascii="Arial" w:hAnsi="Arial" w:cs="Arial"/>
          <w:sz w:val="22"/>
          <w:szCs w:val="22"/>
        </w:rPr>
      </w:pPr>
    </w:p>
    <w:p w14:paraId="4BF1A711" w14:textId="1B04C622" w:rsidR="00F741ED" w:rsidRPr="006E3624" w:rsidRDefault="00F741ED" w:rsidP="003D629F">
      <w:pPr>
        <w:pStyle w:val="ListParagraph"/>
        <w:numPr>
          <w:ilvl w:val="0"/>
          <w:numId w:val="13"/>
        </w:numPr>
        <w:jc w:val="center"/>
        <w:rPr>
          <w:rFonts w:ascii="Arial" w:hAnsi="Arial" w:cs="Arial"/>
          <w:b/>
          <w:bCs/>
          <w:sz w:val="22"/>
          <w:szCs w:val="22"/>
        </w:rPr>
      </w:pPr>
      <w:r w:rsidRPr="006E3624">
        <w:rPr>
          <w:rFonts w:ascii="Arial" w:hAnsi="Arial" w:cs="Arial"/>
          <w:b/>
          <w:bCs/>
          <w:sz w:val="22"/>
          <w:szCs w:val="22"/>
        </w:rPr>
        <w:t>AFTER THE STORY</w:t>
      </w:r>
    </w:p>
    <w:tbl>
      <w:tblPr>
        <w:tblStyle w:val="TableGrid"/>
        <w:tblW w:w="10490" w:type="dxa"/>
        <w:tblInd w:w="-856" w:type="dxa"/>
        <w:tblLook w:val="04A0" w:firstRow="1" w:lastRow="0" w:firstColumn="1" w:lastColumn="0" w:noHBand="0" w:noVBand="1"/>
      </w:tblPr>
      <w:tblGrid>
        <w:gridCol w:w="4537"/>
        <w:gridCol w:w="5953"/>
      </w:tblGrid>
      <w:tr w:rsidR="0069123E" w:rsidRPr="006E3624" w14:paraId="02E16493" w14:textId="77777777" w:rsidTr="00B56E6E">
        <w:trPr>
          <w:trHeight w:val="3031"/>
        </w:trPr>
        <w:tc>
          <w:tcPr>
            <w:tcW w:w="4537" w:type="dxa"/>
          </w:tcPr>
          <w:p w14:paraId="2B451187" w14:textId="194F5779" w:rsidR="0069123E" w:rsidRPr="006E3624" w:rsidRDefault="008C2BEF" w:rsidP="003D629F">
            <w:pPr>
              <w:jc w:val="center"/>
              <w:rPr>
                <w:rFonts w:ascii="Arial" w:hAnsi="Arial" w:cs="Arial"/>
                <w:sz w:val="22"/>
                <w:szCs w:val="22"/>
              </w:rPr>
            </w:pPr>
            <w:r w:rsidRPr="006E3624">
              <w:rPr>
                <w:rFonts w:ascii="Arial" w:hAnsi="Arial" w:cs="Arial"/>
                <w:noProof/>
                <w:sz w:val="22"/>
                <w:szCs w:val="22"/>
              </w:rPr>
              <w:drawing>
                <wp:inline distT="0" distB="0" distL="0" distR="0" wp14:anchorId="13DB712F" wp14:editId="75E98CBB">
                  <wp:extent cx="2527300" cy="17494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38607" cy="1757324"/>
                          </a:xfrm>
                          <a:prstGeom prst="rect">
                            <a:avLst/>
                          </a:prstGeom>
                        </pic:spPr>
                      </pic:pic>
                    </a:graphicData>
                  </a:graphic>
                </wp:inline>
              </w:drawing>
            </w:r>
          </w:p>
        </w:tc>
        <w:tc>
          <w:tcPr>
            <w:tcW w:w="5953" w:type="dxa"/>
          </w:tcPr>
          <w:p w14:paraId="48DFF754" w14:textId="77777777" w:rsidR="0069123E" w:rsidRPr="00B56E6E" w:rsidRDefault="0069123E" w:rsidP="003D629F">
            <w:pPr>
              <w:jc w:val="center"/>
              <w:rPr>
                <w:rFonts w:ascii="Arial" w:hAnsi="Arial" w:cs="Arial"/>
                <w:b/>
                <w:bCs/>
                <w:color w:val="000000" w:themeColor="text1"/>
                <w:sz w:val="22"/>
                <w:szCs w:val="22"/>
              </w:rPr>
            </w:pPr>
            <w:r w:rsidRPr="00B56E6E">
              <w:rPr>
                <w:rFonts w:ascii="Arial" w:hAnsi="Arial" w:cs="Arial"/>
                <w:b/>
                <w:bCs/>
                <w:color w:val="000000" w:themeColor="text1"/>
                <w:sz w:val="22"/>
                <w:szCs w:val="22"/>
              </w:rPr>
              <w:t>INTRODUCE THE HANDOUT PAGE</w:t>
            </w:r>
          </w:p>
          <w:p w14:paraId="076D8D51" w14:textId="7C4214F5" w:rsidR="003D629F" w:rsidRPr="00B56E6E" w:rsidRDefault="00B56E6E" w:rsidP="003D629F">
            <w:pPr>
              <w:pStyle w:val="NormalWeb"/>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This handout shows examples of easy activities you can do after the story that will help to </w:t>
            </w:r>
            <w:r w:rsidR="003D629F" w:rsidRPr="00B56E6E">
              <w:rPr>
                <w:rFonts w:ascii="Arial" w:hAnsi="Arial" w:cs="Arial"/>
                <w:i/>
                <w:iCs/>
                <w:color w:val="000000" w:themeColor="text1"/>
                <w:sz w:val="22"/>
                <w:szCs w:val="22"/>
              </w:rPr>
              <w:t>strengthen</w:t>
            </w:r>
            <w:r w:rsidR="003D629F" w:rsidRPr="00B56E6E">
              <w:rPr>
                <w:rFonts w:ascii="Arial" w:hAnsi="Arial" w:cs="Arial"/>
                <w:i/>
                <w:iCs/>
                <w:color w:val="000000" w:themeColor="text1"/>
                <w:sz w:val="22"/>
                <w:szCs w:val="22"/>
              </w:rPr>
              <w:t xml:space="preserve"> your child’s learning. </w:t>
            </w:r>
          </w:p>
          <w:p w14:paraId="4EFAD3FE" w14:textId="07A39FE1" w:rsidR="003D629F" w:rsidRPr="00B56E6E" w:rsidRDefault="003D629F" w:rsidP="003D629F">
            <w:pPr>
              <w:pStyle w:val="NormalWeb"/>
              <w:shd w:val="clear" w:color="auto" w:fill="FFFFFF"/>
              <w:rPr>
                <w:rFonts w:ascii="Arial" w:hAnsi="Arial" w:cs="Arial"/>
                <w:color w:val="000000" w:themeColor="text1"/>
                <w:sz w:val="22"/>
                <w:szCs w:val="22"/>
              </w:rPr>
            </w:pPr>
            <w:r w:rsidRPr="00B56E6E">
              <w:rPr>
                <w:rFonts w:ascii="Arial" w:hAnsi="Arial" w:cs="Arial"/>
                <w:i/>
                <w:iCs/>
                <w:color w:val="000000" w:themeColor="text1"/>
                <w:sz w:val="22"/>
                <w:szCs w:val="22"/>
              </w:rPr>
              <w:t>Let’s go through these pictures together and discuss them.</w:t>
            </w:r>
          </w:p>
          <w:p w14:paraId="13BE3419" w14:textId="006F4CBF" w:rsidR="0069123E" w:rsidRPr="00B56E6E" w:rsidRDefault="0069123E" w:rsidP="003D629F">
            <w:pPr>
              <w:jc w:val="center"/>
              <w:rPr>
                <w:rFonts w:ascii="Arial" w:hAnsi="Arial" w:cs="Arial"/>
                <w:b/>
                <w:bCs/>
                <w:color w:val="000000" w:themeColor="text1"/>
                <w:sz w:val="22"/>
                <w:szCs w:val="22"/>
              </w:rPr>
            </w:pPr>
          </w:p>
        </w:tc>
      </w:tr>
      <w:tr w:rsidR="00B67EEB" w:rsidRPr="006E3624" w14:paraId="1729A004" w14:textId="77777777" w:rsidTr="00B56E6E">
        <w:trPr>
          <w:trHeight w:val="3949"/>
        </w:trPr>
        <w:tc>
          <w:tcPr>
            <w:tcW w:w="4537" w:type="dxa"/>
          </w:tcPr>
          <w:p w14:paraId="10A30D92" w14:textId="0A610444" w:rsidR="00F741ED" w:rsidRPr="006E3624" w:rsidRDefault="00B67EEB" w:rsidP="008C2BEF">
            <w:pPr>
              <w:jc w:val="center"/>
              <w:rPr>
                <w:rFonts w:ascii="Arial" w:hAnsi="Arial" w:cs="Arial"/>
                <w:sz w:val="22"/>
                <w:szCs w:val="22"/>
              </w:rPr>
            </w:pPr>
            <w:r w:rsidRPr="006E3624">
              <w:rPr>
                <w:rFonts w:ascii="Arial" w:hAnsi="Arial" w:cs="Arial"/>
                <w:sz w:val="22"/>
                <w:szCs w:val="22"/>
              </w:rPr>
              <w:t>Ask your child to re-tell the story</w:t>
            </w:r>
          </w:p>
          <w:p w14:paraId="3EC1D60B" w14:textId="1BC8D5C6" w:rsidR="00F741ED" w:rsidRPr="006E3624" w:rsidRDefault="00B67EEB" w:rsidP="008C2BEF">
            <w:pPr>
              <w:jc w:val="center"/>
              <w:rPr>
                <w:rFonts w:ascii="Arial" w:hAnsi="Arial" w:cs="Arial"/>
                <w:sz w:val="22"/>
                <w:szCs w:val="22"/>
              </w:rPr>
            </w:pPr>
            <w:r w:rsidRPr="006E3624">
              <w:rPr>
                <w:rFonts w:ascii="Arial" w:hAnsi="Arial" w:cs="Arial"/>
                <w:noProof/>
                <w:sz w:val="22"/>
                <w:szCs w:val="22"/>
              </w:rPr>
              <w:drawing>
                <wp:inline distT="0" distB="0" distL="0" distR="0" wp14:anchorId="55B83BF8" wp14:editId="3BC10C26">
                  <wp:extent cx="2076610" cy="1314450"/>
                  <wp:effectExtent l="0" t="0" r="6350" b="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92291" cy="1324376"/>
                          </a:xfrm>
                          <a:prstGeom prst="rect">
                            <a:avLst/>
                          </a:prstGeom>
                        </pic:spPr>
                      </pic:pic>
                    </a:graphicData>
                  </a:graphic>
                </wp:inline>
              </w:drawing>
            </w:r>
          </w:p>
        </w:tc>
        <w:tc>
          <w:tcPr>
            <w:tcW w:w="5953" w:type="dxa"/>
          </w:tcPr>
          <w:p w14:paraId="0F89A979" w14:textId="77777777" w:rsidR="00F044CB" w:rsidRPr="00B56E6E" w:rsidRDefault="00595456" w:rsidP="00B56E6E">
            <w:pPr>
              <w:pStyle w:val="NormalWeb"/>
              <w:shd w:val="clear" w:color="auto" w:fill="FFFFFF"/>
              <w:contextualSpacing/>
              <w:rPr>
                <w:rFonts w:ascii="Arial" w:hAnsi="Arial" w:cs="Arial"/>
                <w:color w:val="000000" w:themeColor="text1"/>
                <w:sz w:val="22"/>
                <w:szCs w:val="22"/>
              </w:rPr>
            </w:pPr>
            <w:r w:rsidRPr="00B56E6E">
              <w:rPr>
                <w:rFonts w:ascii="Arial" w:hAnsi="Arial" w:cs="Arial"/>
                <w:b/>
                <w:bCs/>
                <w:color w:val="000000" w:themeColor="text1"/>
                <w:sz w:val="22"/>
                <w:szCs w:val="22"/>
              </w:rPr>
              <w:t>Explain:</w:t>
            </w:r>
            <w:r w:rsidR="00F044CB" w:rsidRPr="00B56E6E">
              <w:rPr>
                <w:rFonts w:ascii="Arial" w:hAnsi="Arial" w:cs="Arial"/>
                <w:b/>
                <w:bCs/>
                <w:color w:val="000000" w:themeColor="text1"/>
                <w:sz w:val="22"/>
                <w:szCs w:val="22"/>
              </w:rPr>
              <w:t xml:space="preserve"> </w:t>
            </w:r>
            <w:r w:rsidR="00F044CB" w:rsidRPr="00B56E6E">
              <w:rPr>
                <w:rFonts w:ascii="Arial" w:hAnsi="Arial" w:cs="Arial"/>
                <w:i/>
                <w:iCs/>
                <w:color w:val="000000" w:themeColor="text1"/>
                <w:sz w:val="22"/>
                <w:szCs w:val="22"/>
              </w:rPr>
              <w:t xml:space="preserve">Invite your child to re-tell the story using their own words. </w:t>
            </w:r>
          </w:p>
          <w:p w14:paraId="3D4B45BC" w14:textId="7567CF53" w:rsidR="00F044CB" w:rsidRPr="00B56E6E" w:rsidRDefault="00F044CB" w:rsidP="00B56E6E">
            <w:pPr>
              <w:pStyle w:val="NormalWeb"/>
              <w:shd w:val="clear" w:color="auto" w:fill="FFFFFF"/>
              <w:contextualSpacing/>
              <w:rPr>
                <w:rFonts w:ascii="Arial" w:hAnsi="Arial" w:cs="Arial"/>
                <w:color w:val="000000" w:themeColor="text1"/>
                <w:sz w:val="22"/>
                <w:szCs w:val="22"/>
              </w:rPr>
            </w:pPr>
            <w:r w:rsidRPr="00B56E6E">
              <w:rPr>
                <w:rFonts w:ascii="Arial" w:hAnsi="Arial" w:cs="Arial"/>
                <w:color w:val="000000" w:themeColor="text1"/>
                <w:sz w:val="22"/>
                <w:szCs w:val="22"/>
                <w:shd w:val="clear" w:color="auto" w:fill="D8D8D8"/>
              </w:rPr>
              <w:t>[</w:t>
            </w:r>
            <w:r w:rsidRPr="00B56E6E">
              <w:rPr>
                <w:rFonts w:ascii="Arial" w:hAnsi="Arial" w:cs="Arial"/>
                <w:color w:val="000000" w:themeColor="text1"/>
                <w:sz w:val="22"/>
                <w:szCs w:val="22"/>
                <w:shd w:val="clear" w:color="auto" w:fill="D8D8D8"/>
              </w:rPr>
              <w:t>Hold up your hand and list the five questions below on your fingers, one by one</w:t>
            </w:r>
            <w:r w:rsidRPr="00B56E6E">
              <w:rPr>
                <w:rFonts w:ascii="Arial" w:hAnsi="Arial" w:cs="Arial"/>
                <w:color w:val="000000" w:themeColor="text1"/>
                <w:sz w:val="22"/>
                <w:szCs w:val="22"/>
                <w:shd w:val="clear" w:color="auto" w:fill="D8D8D8"/>
              </w:rPr>
              <w:t>]</w:t>
            </w:r>
            <w:r w:rsidRPr="00B56E6E">
              <w:rPr>
                <w:rFonts w:ascii="Arial" w:hAnsi="Arial" w:cs="Arial"/>
                <w:color w:val="000000" w:themeColor="text1"/>
                <w:sz w:val="22"/>
                <w:szCs w:val="22"/>
                <w:shd w:val="clear" w:color="auto" w:fill="D8D8D8"/>
              </w:rPr>
              <w:t xml:space="preserve"> </w:t>
            </w:r>
          </w:p>
          <w:p w14:paraId="4C80ACBC" w14:textId="77777777" w:rsidR="00F044CB" w:rsidRPr="00B56E6E" w:rsidRDefault="00F044CB" w:rsidP="00B56E6E">
            <w:pPr>
              <w:pStyle w:val="NormalWeb"/>
              <w:shd w:val="clear" w:color="auto" w:fill="FFFFFF"/>
              <w:contextualSpacing/>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You can help them retell the story by asking: </w:t>
            </w:r>
          </w:p>
          <w:p w14:paraId="3F0F5973" w14:textId="77777777" w:rsidR="00F044CB" w:rsidRPr="00B56E6E" w:rsidRDefault="00F044CB" w:rsidP="00F044CB">
            <w:pPr>
              <w:pStyle w:val="NormalWeb"/>
              <w:numPr>
                <w:ilvl w:val="0"/>
                <w:numId w:val="14"/>
              </w:numPr>
              <w:shd w:val="clear" w:color="auto" w:fill="FFFFFF"/>
              <w:rPr>
                <w:rFonts w:ascii="Arial" w:hAnsi="Arial" w:cs="Arial"/>
                <w:i/>
                <w:iCs/>
                <w:color w:val="000000" w:themeColor="text1"/>
                <w:sz w:val="22"/>
                <w:szCs w:val="22"/>
              </w:rPr>
            </w:pPr>
            <w:r w:rsidRPr="00B56E6E">
              <w:rPr>
                <w:rFonts w:ascii="Arial" w:hAnsi="Arial" w:cs="Arial"/>
                <w:b/>
                <w:bCs/>
                <w:i/>
                <w:iCs/>
                <w:color w:val="000000" w:themeColor="text1"/>
                <w:sz w:val="22"/>
                <w:szCs w:val="22"/>
              </w:rPr>
              <w:t>Who</w:t>
            </w:r>
            <w:r w:rsidRPr="00B56E6E">
              <w:rPr>
                <w:rFonts w:ascii="Arial" w:hAnsi="Arial" w:cs="Arial"/>
                <w:b/>
                <w:bCs/>
                <w:i/>
                <w:iCs/>
                <w:color w:val="000000" w:themeColor="text1"/>
                <w:sz w:val="22"/>
                <w:szCs w:val="22"/>
              </w:rPr>
              <w:t xml:space="preserve"> </w:t>
            </w:r>
            <w:r w:rsidRPr="00B56E6E">
              <w:rPr>
                <w:rFonts w:ascii="Arial" w:hAnsi="Arial" w:cs="Arial"/>
                <w:i/>
                <w:iCs/>
                <w:color w:val="000000" w:themeColor="text1"/>
                <w:sz w:val="22"/>
                <w:szCs w:val="22"/>
              </w:rPr>
              <w:t>is</w:t>
            </w:r>
            <w:r w:rsidRPr="00B56E6E">
              <w:rPr>
                <w:rFonts w:ascii="Arial" w:hAnsi="Arial" w:cs="Arial"/>
                <w:i/>
                <w:iCs/>
                <w:color w:val="000000" w:themeColor="text1"/>
                <w:sz w:val="22"/>
                <w:szCs w:val="22"/>
              </w:rPr>
              <w:t xml:space="preserve"> </w:t>
            </w:r>
            <w:r w:rsidRPr="00B56E6E">
              <w:rPr>
                <w:rFonts w:ascii="Arial" w:hAnsi="Arial" w:cs="Arial"/>
                <w:i/>
                <w:iCs/>
                <w:color w:val="000000" w:themeColor="text1"/>
                <w:sz w:val="22"/>
                <w:szCs w:val="22"/>
              </w:rPr>
              <w:t>the</w:t>
            </w:r>
            <w:r w:rsidRPr="00B56E6E">
              <w:rPr>
                <w:rFonts w:ascii="Arial" w:hAnsi="Arial" w:cs="Arial"/>
                <w:i/>
                <w:iCs/>
                <w:color w:val="000000" w:themeColor="text1"/>
                <w:sz w:val="22"/>
                <w:szCs w:val="22"/>
              </w:rPr>
              <w:t xml:space="preserve"> </w:t>
            </w:r>
            <w:r w:rsidRPr="00B56E6E">
              <w:rPr>
                <w:rFonts w:ascii="Arial" w:hAnsi="Arial" w:cs="Arial"/>
                <w:i/>
                <w:iCs/>
                <w:color w:val="000000" w:themeColor="text1"/>
                <w:sz w:val="22"/>
                <w:szCs w:val="22"/>
              </w:rPr>
              <w:t>story</w:t>
            </w:r>
            <w:r w:rsidRPr="00B56E6E">
              <w:rPr>
                <w:rFonts w:ascii="Arial" w:hAnsi="Arial" w:cs="Arial"/>
                <w:i/>
                <w:iCs/>
                <w:color w:val="000000" w:themeColor="text1"/>
                <w:sz w:val="22"/>
                <w:szCs w:val="22"/>
              </w:rPr>
              <w:t xml:space="preserve"> </w:t>
            </w:r>
            <w:r w:rsidRPr="00B56E6E">
              <w:rPr>
                <w:rFonts w:ascii="Arial" w:hAnsi="Arial" w:cs="Arial"/>
                <w:i/>
                <w:iCs/>
                <w:color w:val="000000" w:themeColor="text1"/>
                <w:sz w:val="22"/>
                <w:szCs w:val="22"/>
              </w:rPr>
              <w:t>about?</w:t>
            </w:r>
          </w:p>
          <w:p w14:paraId="329C7784" w14:textId="77777777" w:rsidR="00F044CB" w:rsidRPr="00B56E6E" w:rsidRDefault="00F044CB" w:rsidP="00F044CB">
            <w:pPr>
              <w:pStyle w:val="NormalWeb"/>
              <w:numPr>
                <w:ilvl w:val="0"/>
                <w:numId w:val="14"/>
              </w:numPr>
              <w:shd w:val="clear" w:color="auto" w:fill="FFFFFF"/>
              <w:rPr>
                <w:rFonts w:ascii="Arial" w:hAnsi="Arial" w:cs="Arial"/>
                <w:i/>
                <w:iCs/>
                <w:color w:val="000000" w:themeColor="text1"/>
                <w:sz w:val="22"/>
                <w:szCs w:val="22"/>
              </w:rPr>
            </w:pPr>
            <w:r w:rsidRPr="00B56E6E">
              <w:rPr>
                <w:rFonts w:ascii="Arial" w:hAnsi="Arial" w:cs="Arial"/>
                <w:b/>
                <w:bCs/>
                <w:i/>
                <w:iCs/>
                <w:color w:val="000000" w:themeColor="text1"/>
                <w:sz w:val="22"/>
                <w:szCs w:val="22"/>
              </w:rPr>
              <w:t xml:space="preserve">Where </w:t>
            </w:r>
            <w:r w:rsidRPr="00B56E6E">
              <w:rPr>
                <w:rFonts w:ascii="Arial" w:hAnsi="Arial" w:cs="Arial"/>
                <w:i/>
                <w:iCs/>
                <w:color w:val="000000" w:themeColor="text1"/>
                <w:sz w:val="22"/>
                <w:szCs w:val="22"/>
              </w:rPr>
              <w:t>did the story take place?</w:t>
            </w:r>
          </w:p>
          <w:p w14:paraId="14EDFB01" w14:textId="77777777" w:rsidR="00F044CB" w:rsidRPr="00B56E6E" w:rsidRDefault="00F044CB" w:rsidP="00F044CB">
            <w:pPr>
              <w:pStyle w:val="NormalWeb"/>
              <w:numPr>
                <w:ilvl w:val="0"/>
                <w:numId w:val="14"/>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What happened in the </w:t>
            </w:r>
            <w:r w:rsidRPr="00B56E6E">
              <w:rPr>
                <w:rFonts w:ascii="Arial" w:hAnsi="Arial" w:cs="Arial"/>
                <w:b/>
                <w:bCs/>
                <w:i/>
                <w:iCs/>
                <w:color w:val="000000" w:themeColor="text1"/>
                <w:sz w:val="22"/>
                <w:szCs w:val="22"/>
              </w:rPr>
              <w:t>beginning</w:t>
            </w:r>
            <w:r w:rsidRPr="00B56E6E">
              <w:rPr>
                <w:rFonts w:ascii="Arial" w:hAnsi="Arial" w:cs="Arial"/>
                <w:i/>
                <w:iCs/>
                <w:color w:val="000000" w:themeColor="text1"/>
                <w:sz w:val="22"/>
                <w:szCs w:val="22"/>
              </w:rPr>
              <w:t xml:space="preserve">? </w:t>
            </w:r>
          </w:p>
          <w:p w14:paraId="3CBE823C" w14:textId="77777777" w:rsidR="00F044CB" w:rsidRPr="00B56E6E" w:rsidRDefault="00F044CB" w:rsidP="00F044CB">
            <w:pPr>
              <w:pStyle w:val="NormalWeb"/>
              <w:numPr>
                <w:ilvl w:val="0"/>
                <w:numId w:val="14"/>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What happened </w:t>
            </w:r>
            <w:r w:rsidRPr="00B56E6E">
              <w:rPr>
                <w:rFonts w:ascii="Arial" w:hAnsi="Arial" w:cs="Arial"/>
                <w:b/>
                <w:bCs/>
                <w:i/>
                <w:iCs/>
                <w:color w:val="000000" w:themeColor="text1"/>
                <w:sz w:val="22"/>
                <w:szCs w:val="22"/>
              </w:rPr>
              <w:t>next</w:t>
            </w:r>
            <w:r w:rsidRPr="00B56E6E">
              <w:rPr>
                <w:rFonts w:ascii="Arial" w:hAnsi="Arial" w:cs="Arial"/>
                <w:i/>
                <w:iCs/>
                <w:color w:val="000000" w:themeColor="text1"/>
                <w:sz w:val="22"/>
                <w:szCs w:val="22"/>
              </w:rPr>
              <w:t>?</w:t>
            </w:r>
          </w:p>
          <w:p w14:paraId="63B08C2A" w14:textId="58A411C2" w:rsidR="00595456" w:rsidRPr="00B56E6E" w:rsidRDefault="00F044CB" w:rsidP="00595456">
            <w:pPr>
              <w:pStyle w:val="NormalWeb"/>
              <w:numPr>
                <w:ilvl w:val="0"/>
                <w:numId w:val="14"/>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What happened in the </w:t>
            </w:r>
            <w:r w:rsidRPr="00B56E6E">
              <w:rPr>
                <w:rFonts w:ascii="Arial" w:hAnsi="Arial" w:cs="Arial"/>
                <w:b/>
                <w:bCs/>
                <w:i/>
                <w:iCs/>
                <w:color w:val="000000" w:themeColor="text1"/>
                <w:sz w:val="22"/>
                <w:szCs w:val="22"/>
              </w:rPr>
              <w:t>end</w:t>
            </w:r>
            <w:r w:rsidRPr="00B56E6E">
              <w:rPr>
                <w:rFonts w:ascii="Arial" w:hAnsi="Arial" w:cs="Arial"/>
                <w:i/>
                <w:iCs/>
                <w:color w:val="000000" w:themeColor="text1"/>
                <w:sz w:val="22"/>
                <w:szCs w:val="22"/>
              </w:rPr>
              <w:t xml:space="preserve">? </w:t>
            </w:r>
          </w:p>
          <w:p w14:paraId="14D421F1" w14:textId="77777777" w:rsidR="00F741ED" w:rsidRPr="00B56E6E" w:rsidRDefault="00595456" w:rsidP="00595456">
            <w:pPr>
              <w:rPr>
                <w:rFonts w:ascii="Arial" w:hAnsi="Arial" w:cs="Arial"/>
                <w:b/>
                <w:bCs/>
                <w:color w:val="000000" w:themeColor="text1"/>
                <w:sz w:val="22"/>
                <w:szCs w:val="22"/>
              </w:rPr>
            </w:pPr>
            <w:r w:rsidRPr="00B56E6E">
              <w:rPr>
                <w:rFonts w:ascii="Arial" w:hAnsi="Arial" w:cs="Arial"/>
                <w:b/>
                <w:bCs/>
                <w:color w:val="000000" w:themeColor="text1"/>
                <w:sz w:val="22"/>
                <w:szCs w:val="22"/>
              </w:rPr>
              <w:t>Encourage practice:</w:t>
            </w:r>
          </w:p>
          <w:p w14:paraId="22E71BFE" w14:textId="73BCAE33" w:rsidR="00F044CB" w:rsidRPr="00B56E6E" w:rsidRDefault="00B56E6E" w:rsidP="00F044CB">
            <w:pPr>
              <w:rPr>
                <w:rFonts w:ascii="Arial" w:hAnsi="Arial" w:cs="Arial"/>
                <w:b/>
                <w:bCs/>
                <w:color w:val="000000" w:themeColor="text1"/>
                <w:sz w:val="22"/>
                <w:szCs w:val="22"/>
              </w:rPr>
            </w:pPr>
            <w:r w:rsidRPr="00B56E6E">
              <w:rPr>
                <w:rFonts w:ascii="Arial" w:hAnsi="Arial" w:cs="Arial"/>
                <w:color w:val="000000" w:themeColor="text1"/>
                <w:sz w:val="22"/>
                <w:szCs w:val="22"/>
              </w:rPr>
              <w:t>Encourage them to try it out with their child during their next reading activity.</w:t>
            </w:r>
          </w:p>
        </w:tc>
      </w:tr>
      <w:tr w:rsidR="00B67EEB" w:rsidRPr="006E3624" w14:paraId="70607D01" w14:textId="77777777" w:rsidTr="00B56E6E">
        <w:trPr>
          <w:trHeight w:val="4624"/>
        </w:trPr>
        <w:tc>
          <w:tcPr>
            <w:tcW w:w="4537" w:type="dxa"/>
          </w:tcPr>
          <w:p w14:paraId="40D7FD64" w14:textId="77777777" w:rsidR="00B67EEB" w:rsidRPr="006E3624" w:rsidRDefault="00B67EEB" w:rsidP="008C2BEF">
            <w:pPr>
              <w:jc w:val="center"/>
              <w:rPr>
                <w:rFonts w:ascii="Arial" w:hAnsi="Arial" w:cs="Arial"/>
                <w:sz w:val="22"/>
                <w:szCs w:val="22"/>
              </w:rPr>
            </w:pPr>
            <w:r w:rsidRPr="006E3624">
              <w:rPr>
                <w:rFonts w:ascii="Arial" w:hAnsi="Arial" w:cs="Arial"/>
                <w:sz w:val="22"/>
                <w:szCs w:val="22"/>
              </w:rPr>
              <w:t>Ask your child what they thought about the story</w:t>
            </w:r>
          </w:p>
          <w:p w14:paraId="3A61ECA0" w14:textId="02BDDFE1" w:rsidR="00B67EEB" w:rsidRPr="006E3624" w:rsidRDefault="00B67EEB" w:rsidP="008C2BEF">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"/var/folders/wm/hqdgnwfj6c5c316djktgr7lm0000gn/T/com.microsoft.Word/WebArchiveCopyPasteTempFiles/ayCyP8H6MSHTHBPlOsAAAAASUVORK5CYII="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1CBDDA06" wp14:editId="3B1E618F">
                  <wp:extent cx="2119313" cy="1209324"/>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33089" cy="1217185"/>
                          </a:xfrm>
                          <a:prstGeom prst="rect">
                            <a:avLst/>
                          </a:prstGeom>
                          <a:noFill/>
                          <a:ln>
                            <a:noFill/>
                          </a:ln>
                        </pic:spPr>
                      </pic:pic>
                    </a:graphicData>
                  </a:graphic>
                </wp:inline>
              </w:drawing>
            </w:r>
            <w:r w:rsidRPr="006E3624">
              <w:rPr>
                <w:rFonts w:ascii="Arial" w:hAnsi="Arial" w:cs="Arial"/>
                <w:sz w:val="22"/>
                <w:szCs w:val="22"/>
              </w:rPr>
              <w:fldChar w:fldCharType="end"/>
            </w:r>
          </w:p>
          <w:p w14:paraId="693FABC2" w14:textId="16E3EBC1" w:rsidR="00B67EEB" w:rsidRPr="006E3624" w:rsidRDefault="00B67EEB" w:rsidP="008C2BEF">
            <w:pPr>
              <w:jc w:val="center"/>
              <w:rPr>
                <w:rFonts w:ascii="Arial" w:hAnsi="Arial" w:cs="Arial"/>
                <w:sz w:val="22"/>
                <w:szCs w:val="22"/>
              </w:rPr>
            </w:pPr>
          </w:p>
        </w:tc>
        <w:tc>
          <w:tcPr>
            <w:tcW w:w="5953" w:type="dxa"/>
          </w:tcPr>
          <w:p w14:paraId="49D4D100" w14:textId="6A881D50" w:rsidR="00F044CB" w:rsidRPr="00B56E6E" w:rsidRDefault="00595456" w:rsidP="00B56E6E">
            <w:pPr>
              <w:contextualSpacing/>
              <w:rPr>
                <w:rFonts w:ascii="Arial" w:hAnsi="Arial" w:cs="Arial"/>
                <w:b/>
                <w:bCs/>
                <w:color w:val="000000" w:themeColor="text1"/>
                <w:sz w:val="22"/>
                <w:szCs w:val="22"/>
              </w:rPr>
            </w:pPr>
            <w:r w:rsidRPr="00B56E6E">
              <w:rPr>
                <w:rFonts w:ascii="Arial" w:hAnsi="Arial" w:cs="Arial"/>
                <w:b/>
                <w:bCs/>
                <w:color w:val="000000" w:themeColor="text1"/>
                <w:sz w:val="22"/>
                <w:szCs w:val="22"/>
              </w:rPr>
              <w:t>Explain:</w:t>
            </w:r>
            <w:r w:rsidR="00B56E6E">
              <w:rPr>
                <w:rFonts w:ascii="Arial" w:hAnsi="Arial" w:cs="Arial"/>
                <w:b/>
                <w:bCs/>
                <w:color w:val="000000" w:themeColor="text1"/>
                <w:sz w:val="22"/>
                <w:szCs w:val="22"/>
              </w:rPr>
              <w:t xml:space="preserve"> </w:t>
            </w:r>
            <w:r w:rsidR="00F044CB" w:rsidRPr="00B56E6E">
              <w:rPr>
                <w:rFonts w:ascii="Arial" w:hAnsi="Arial" w:cs="Arial"/>
                <w:i/>
                <w:iCs/>
                <w:color w:val="000000" w:themeColor="text1"/>
                <w:sz w:val="22"/>
                <w:szCs w:val="22"/>
              </w:rPr>
              <w:t>Ask your child’s opinion of the story – what they liked or disliked and what they thought about different characters and events. You can ask questions like:</w:t>
            </w:r>
            <w:r w:rsidR="00F044CB" w:rsidRPr="00B56E6E">
              <w:rPr>
                <w:rFonts w:ascii="Arial" w:hAnsi="Arial" w:cs="Arial"/>
                <w:color w:val="000000" w:themeColor="text1"/>
                <w:sz w:val="22"/>
                <w:szCs w:val="22"/>
              </w:rPr>
              <w:t xml:space="preserve"> </w:t>
            </w:r>
          </w:p>
          <w:p w14:paraId="0462CFC2" w14:textId="77777777" w:rsidR="00F044CB" w:rsidRPr="00B56E6E" w:rsidRDefault="00F044CB" w:rsidP="00F044CB">
            <w:pPr>
              <w:pStyle w:val="NormalWeb"/>
              <w:numPr>
                <w:ilvl w:val="0"/>
                <w:numId w:val="17"/>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“Who was your </w:t>
            </w:r>
            <w:proofErr w:type="spellStart"/>
            <w:r w:rsidRPr="00B56E6E">
              <w:rPr>
                <w:rFonts w:ascii="Arial" w:hAnsi="Arial" w:cs="Arial"/>
                <w:i/>
                <w:iCs/>
                <w:color w:val="000000" w:themeColor="text1"/>
                <w:sz w:val="22"/>
                <w:szCs w:val="22"/>
              </w:rPr>
              <w:t>favorite</w:t>
            </w:r>
            <w:proofErr w:type="spellEnd"/>
            <w:r w:rsidRPr="00B56E6E">
              <w:rPr>
                <w:rFonts w:ascii="Arial" w:hAnsi="Arial" w:cs="Arial"/>
                <w:i/>
                <w:iCs/>
                <w:color w:val="000000" w:themeColor="text1"/>
                <w:sz w:val="22"/>
                <w:szCs w:val="22"/>
              </w:rPr>
              <w:t xml:space="preserve"> character? Why?” </w:t>
            </w:r>
          </w:p>
          <w:p w14:paraId="5DC90863" w14:textId="77777777" w:rsidR="00F044CB" w:rsidRPr="00B56E6E" w:rsidRDefault="00F044CB" w:rsidP="00F044CB">
            <w:pPr>
              <w:pStyle w:val="NormalWeb"/>
              <w:numPr>
                <w:ilvl w:val="0"/>
                <w:numId w:val="17"/>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“What was your </w:t>
            </w:r>
            <w:proofErr w:type="spellStart"/>
            <w:r w:rsidRPr="00B56E6E">
              <w:rPr>
                <w:rFonts w:ascii="Arial" w:hAnsi="Arial" w:cs="Arial"/>
                <w:i/>
                <w:iCs/>
                <w:color w:val="000000" w:themeColor="text1"/>
                <w:sz w:val="22"/>
                <w:szCs w:val="22"/>
              </w:rPr>
              <w:t>favorite</w:t>
            </w:r>
            <w:proofErr w:type="spellEnd"/>
            <w:r w:rsidRPr="00B56E6E">
              <w:rPr>
                <w:rFonts w:ascii="Arial" w:hAnsi="Arial" w:cs="Arial"/>
                <w:i/>
                <w:iCs/>
                <w:color w:val="000000" w:themeColor="text1"/>
                <w:sz w:val="22"/>
                <w:szCs w:val="22"/>
              </w:rPr>
              <w:t xml:space="preserve"> part of the story? Why?” </w:t>
            </w:r>
          </w:p>
          <w:p w14:paraId="04539FAD" w14:textId="77777777" w:rsidR="00F044CB" w:rsidRPr="00B56E6E" w:rsidRDefault="00F044CB" w:rsidP="00F044CB">
            <w:pPr>
              <w:pStyle w:val="NormalWeb"/>
              <w:numPr>
                <w:ilvl w:val="0"/>
                <w:numId w:val="17"/>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“Did anything that happened surprise you?” </w:t>
            </w:r>
          </w:p>
          <w:p w14:paraId="17215DEE" w14:textId="77777777" w:rsidR="00F044CB" w:rsidRPr="00B56E6E" w:rsidRDefault="00F044CB" w:rsidP="00F044CB">
            <w:pPr>
              <w:pStyle w:val="NormalWeb"/>
              <w:numPr>
                <w:ilvl w:val="0"/>
                <w:numId w:val="17"/>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“How would you feel if that happened to you?” </w:t>
            </w:r>
          </w:p>
          <w:p w14:paraId="761D4222" w14:textId="77777777" w:rsidR="00F044CB" w:rsidRPr="00B56E6E" w:rsidRDefault="00F044CB" w:rsidP="00F044CB">
            <w:pPr>
              <w:pStyle w:val="NormalWeb"/>
              <w:numPr>
                <w:ilvl w:val="0"/>
                <w:numId w:val="17"/>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“What would you have done differently?” </w:t>
            </w:r>
          </w:p>
          <w:p w14:paraId="50E8A3BE" w14:textId="40FA753B" w:rsidR="00595456" w:rsidRPr="00B56E6E" w:rsidRDefault="00F044CB" w:rsidP="00595456">
            <w:pPr>
              <w:pStyle w:val="NormalWeb"/>
              <w:numPr>
                <w:ilvl w:val="0"/>
                <w:numId w:val="17"/>
              </w:numPr>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“What would you have done if you were in their shoes?” </w:t>
            </w:r>
          </w:p>
          <w:p w14:paraId="6CA22C71" w14:textId="77777777" w:rsidR="00B67EEB" w:rsidRPr="00B56E6E" w:rsidRDefault="00595456" w:rsidP="00595456">
            <w:pPr>
              <w:rPr>
                <w:rFonts w:ascii="Arial" w:hAnsi="Arial" w:cs="Arial"/>
                <w:b/>
                <w:bCs/>
                <w:color w:val="000000" w:themeColor="text1"/>
                <w:sz w:val="22"/>
                <w:szCs w:val="22"/>
              </w:rPr>
            </w:pPr>
            <w:r w:rsidRPr="00B56E6E">
              <w:rPr>
                <w:rFonts w:ascii="Arial" w:hAnsi="Arial" w:cs="Arial"/>
                <w:b/>
                <w:bCs/>
                <w:color w:val="000000" w:themeColor="text1"/>
                <w:sz w:val="22"/>
                <w:szCs w:val="22"/>
              </w:rPr>
              <w:t>Encourage practice:</w:t>
            </w:r>
          </w:p>
          <w:p w14:paraId="1C936E8A" w14:textId="77777777" w:rsidR="00F044CB" w:rsidRPr="00B56E6E" w:rsidRDefault="00B56E6E" w:rsidP="00B56E6E">
            <w:pPr>
              <w:pStyle w:val="ListParagraph"/>
              <w:numPr>
                <w:ilvl w:val="0"/>
                <w:numId w:val="19"/>
              </w:numPr>
              <w:rPr>
                <w:rFonts w:ascii="Arial" w:hAnsi="Arial" w:cs="Arial"/>
                <w:color w:val="000000" w:themeColor="text1"/>
                <w:sz w:val="22"/>
                <w:szCs w:val="22"/>
              </w:rPr>
            </w:pPr>
            <w:r w:rsidRPr="00B56E6E">
              <w:rPr>
                <w:rFonts w:ascii="Arial" w:hAnsi="Arial" w:cs="Arial"/>
                <w:color w:val="000000" w:themeColor="text1"/>
                <w:sz w:val="22"/>
                <w:szCs w:val="22"/>
              </w:rPr>
              <w:t>Invite the caregiver to add more examples of things they could ask their child</w:t>
            </w:r>
          </w:p>
          <w:p w14:paraId="4AAD2B3C" w14:textId="5F0455CF" w:rsidR="00B56E6E" w:rsidRPr="00B56E6E" w:rsidRDefault="00B56E6E" w:rsidP="00B56E6E">
            <w:pPr>
              <w:pStyle w:val="ListParagraph"/>
              <w:numPr>
                <w:ilvl w:val="0"/>
                <w:numId w:val="19"/>
              </w:numPr>
              <w:rPr>
                <w:rFonts w:ascii="Arial" w:hAnsi="Arial" w:cs="Arial"/>
                <w:b/>
                <w:bCs/>
                <w:color w:val="000000" w:themeColor="text1"/>
                <w:sz w:val="22"/>
                <w:szCs w:val="22"/>
              </w:rPr>
            </w:pPr>
            <w:r w:rsidRPr="00B56E6E">
              <w:rPr>
                <w:rFonts w:ascii="Arial" w:hAnsi="Arial" w:cs="Arial"/>
                <w:color w:val="000000" w:themeColor="text1"/>
                <w:sz w:val="22"/>
                <w:szCs w:val="22"/>
              </w:rPr>
              <w:t>Encourage them to try it out with their child during their next reading activity.</w:t>
            </w:r>
          </w:p>
        </w:tc>
      </w:tr>
    </w:tbl>
    <w:p w14:paraId="7B7B487E" w14:textId="1164A57A" w:rsidR="00B56E6E" w:rsidRDefault="00B56E6E"/>
    <w:p w14:paraId="5D2CF38A" w14:textId="77777777" w:rsidR="00B56E6E" w:rsidRDefault="00B56E6E">
      <w:r>
        <w:br w:type="page"/>
      </w:r>
    </w:p>
    <w:p w14:paraId="61CD05CE" w14:textId="77777777" w:rsidR="00B56E6E" w:rsidRDefault="00B56E6E"/>
    <w:tbl>
      <w:tblPr>
        <w:tblStyle w:val="TableGrid"/>
        <w:tblW w:w="10490" w:type="dxa"/>
        <w:tblInd w:w="-856" w:type="dxa"/>
        <w:tblLook w:val="04A0" w:firstRow="1" w:lastRow="0" w:firstColumn="1" w:lastColumn="0" w:noHBand="0" w:noVBand="1"/>
      </w:tblPr>
      <w:tblGrid>
        <w:gridCol w:w="4537"/>
        <w:gridCol w:w="5953"/>
      </w:tblGrid>
      <w:tr w:rsidR="00B67EEB" w:rsidRPr="006E3624" w14:paraId="5C9469AD" w14:textId="77777777" w:rsidTr="00B56E6E">
        <w:trPr>
          <w:trHeight w:val="4673"/>
        </w:trPr>
        <w:tc>
          <w:tcPr>
            <w:tcW w:w="4537" w:type="dxa"/>
          </w:tcPr>
          <w:p w14:paraId="1430614F" w14:textId="77777777" w:rsidR="00B67EEB" w:rsidRPr="006E3624" w:rsidRDefault="00B67EEB" w:rsidP="008C2BEF">
            <w:pPr>
              <w:jc w:val="center"/>
              <w:rPr>
                <w:rFonts w:ascii="Arial" w:hAnsi="Arial" w:cs="Arial"/>
                <w:sz w:val="22"/>
                <w:szCs w:val="22"/>
              </w:rPr>
            </w:pPr>
            <w:r w:rsidRPr="006E3624">
              <w:rPr>
                <w:rFonts w:ascii="Arial" w:hAnsi="Arial" w:cs="Arial"/>
                <w:sz w:val="22"/>
                <w:szCs w:val="22"/>
              </w:rPr>
              <w:t>Write sentences or draw key events</w:t>
            </w:r>
          </w:p>
          <w:p w14:paraId="2FF943AA" w14:textId="49427123" w:rsidR="00B67EEB" w:rsidRPr="006E3624" w:rsidRDefault="00B67EEB" w:rsidP="008C2BEF">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"/var/folders/wm/hqdgnwfj6c5c316djktgr7lm0000gn/T/com.microsoft.Word/WebArchiveCopyPasteTempFiles/wPKs88+RQ8D5AAAAABJRU5ErkJggg=="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552CBA70" wp14:editId="4A6B57A2">
                  <wp:extent cx="2309079" cy="1364456"/>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8331" cy="1369923"/>
                          </a:xfrm>
                          <a:prstGeom prst="rect">
                            <a:avLst/>
                          </a:prstGeom>
                          <a:noFill/>
                          <a:ln>
                            <a:noFill/>
                          </a:ln>
                        </pic:spPr>
                      </pic:pic>
                    </a:graphicData>
                  </a:graphic>
                </wp:inline>
              </w:drawing>
            </w:r>
            <w:r w:rsidRPr="006E3624">
              <w:rPr>
                <w:rFonts w:ascii="Arial" w:hAnsi="Arial" w:cs="Arial"/>
                <w:sz w:val="22"/>
                <w:szCs w:val="22"/>
              </w:rPr>
              <w:fldChar w:fldCharType="end"/>
            </w:r>
          </w:p>
          <w:p w14:paraId="76478D74" w14:textId="029B203C" w:rsidR="00B67EEB" w:rsidRPr="006E3624" w:rsidRDefault="00B67EEB" w:rsidP="008C2BEF">
            <w:pPr>
              <w:jc w:val="center"/>
              <w:rPr>
                <w:rFonts w:ascii="Arial" w:hAnsi="Arial" w:cs="Arial"/>
                <w:sz w:val="22"/>
                <w:szCs w:val="22"/>
              </w:rPr>
            </w:pPr>
          </w:p>
        </w:tc>
        <w:tc>
          <w:tcPr>
            <w:tcW w:w="5953" w:type="dxa"/>
          </w:tcPr>
          <w:p w14:paraId="37D8DE51" w14:textId="2C5997F2" w:rsidR="00F044CB" w:rsidRPr="00B56E6E" w:rsidRDefault="00595456" w:rsidP="00B56E6E">
            <w:pPr>
              <w:rPr>
                <w:rFonts w:ascii="Arial" w:hAnsi="Arial" w:cs="Arial"/>
                <w:b/>
                <w:bCs/>
                <w:color w:val="000000" w:themeColor="text1"/>
                <w:sz w:val="22"/>
                <w:szCs w:val="22"/>
              </w:rPr>
            </w:pPr>
            <w:r w:rsidRPr="00B56E6E">
              <w:rPr>
                <w:rFonts w:ascii="Arial" w:hAnsi="Arial" w:cs="Arial"/>
                <w:b/>
                <w:bCs/>
                <w:color w:val="000000" w:themeColor="text1"/>
                <w:sz w:val="22"/>
                <w:szCs w:val="22"/>
              </w:rPr>
              <w:t>Explain:</w:t>
            </w:r>
            <w:r w:rsidR="00B56E6E">
              <w:rPr>
                <w:rFonts w:ascii="Arial" w:hAnsi="Arial" w:cs="Arial"/>
                <w:b/>
                <w:bCs/>
                <w:color w:val="000000" w:themeColor="text1"/>
                <w:sz w:val="22"/>
                <w:szCs w:val="22"/>
              </w:rPr>
              <w:t xml:space="preserve"> </w:t>
            </w:r>
            <w:r w:rsidR="00B56E6E" w:rsidRPr="00B56E6E">
              <w:rPr>
                <w:rFonts w:ascii="Arial" w:hAnsi="Arial" w:cs="Arial"/>
                <w:i/>
                <w:iCs/>
                <w:color w:val="000000" w:themeColor="text1"/>
                <w:sz w:val="22"/>
                <w:szCs w:val="22"/>
              </w:rPr>
              <w:t>Encourage your child to draw key events from the story, or for children who can already write, invite them to write sentences about the story.</w:t>
            </w:r>
            <w:r w:rsidR="00B56E6E">
              <w:rPr>
                <w:rFonts w:ascii="Arial" w:hAnsi="Arial" w:cs="Arial"/>
                <w:b/>
                <w:bCs/>
                <w:color w:val="000000" w:themeColor="text1"/>
                <w:sz w:val="22"/>
                <w:szCs w:val="22"/>
              </w:rPr>
              <w:t xml:space="preserve"> </w:t>
            </w:r>
            <w:r w:rsidR="00F044CB" w:rsidRPr="00B56E6E">
              <w:rPr>
                <w:rFonts w:ascii="Arial" w:hAnsi="Arial" w:cs="Arial"/>
                <w:i/>
                <w:iCs/>
                <w:color w:val="000000" w:themeColor="text1"/>
                <w:sz w:val="22"/>
                <w:szCs w:val="22"/>
              </w:rPr>
              <w:t>Younger children who are not writing yet can draw pictures about key events from the story. For older children who can write, let them practice writing words or sentences from the story, or let them write their own summary.</w:t>
            </w:r>
            <w:r w:rsidR="00F044CB" w:rsidRPr="00B56E6E">
              <w:rPr>
                <w:rFonts w:ascii="Arial" w:hAnsi="Arial" w:cs="Arial"/>
                <w:b/>
                <w:bCs/>
                <w:color w:val="000000" w:themeColor="text1"/>
                <w:sz w:val="22"/>
                <w:szCs w:val="22"/>
              </w:rPr>
              <w:t xml:space="preserve"> </w:t>
            </w:r>
          </w:p>
          <w:p w14:paraId="626213B2" w14:textId="77777777" w:rsidR="00B56E6E" w:rsidRDefault="00B56E6E" w:rsidP="00595456">
            <w:pPr>
              <w:rPr>
                <w:rFonts w:ascii="Arial" w:hAnsi="Arial" w:cs="Arial"/>
                <w:b/>
                <w:bCs/>
                <w:color w:val="000000" w:themeColor="text1"/>
                <w:sz w:val="22"/>
                <w:szCs w:val="22"/>
              </w:rPr>
            </w:pPr>
          </w:p>
          <w:p w14:paraId="01771166" w14:textId="1E313F9C" w:rsidR="00B67EEB" w:rsidRPr="00B56E6E" w:rsidRDefault="00595456" w:rsidP="00595456">
            <w:pPr>
              <w:rPr>
                <w:rFonts w:ascii="Arial" w:hAnsi="Arial" w:cs="Arial"/>
                <w:b/>
                <w:bCs/>
                <w:color w:val="000000" w:themeColor="text1"/>
                <w:sz w:val="22"/>
                <w:szCs w:val="22"/>
              </w:rPr>
            </w:pPr>
            <w:r w:rsidRPr="00B56E6E">
              <w:rPr>
                <w:rFonts w:ascii="Arial" w:hAnsi="Arial" w:cs="Arial"/>
                <w:b/>
                <w:bCs/>
                <w:color w:val="000000" w:themeColor="text1"/>
                <w:sz w:val="22"/>
                <w:szCs w:val="22"/>
              </w:rPr>
              <w:t>Encourage practice:</w:t>
            </w:r>
          </w:p>
          <w:p w14:paraId="334C91B6" w14:textId="77777777" w:rsidR="00F044CB" w:rsidRPr="00B56E6E" w:rsidRDefault="00F044CB" w:rsidP="00B56E6E">
            <w:pPr>
              <w:pStyle w:val="ListParagraph"/>
              <w:numPr>
                <w:ilvl w:val="0"/>
                <w:numId w:val="18"/>
              </w:numPr>
              <w:rPr>
                <w:rFonts w:ascii="Arial" w:hAnsi="Arial" w:cs="Arial"/>
                <w:color w:val="000000" w:themeColor="text1"/>
                <w:sz w:val="22"/>
                <w:szCs w:val="22"/>
              </w:rPr>
            </w:pPr>
            <w:r w:rsidRPr="00B56E6E">
              <w:rPr>
                <w:rFonts w:ascii="Arial" w:hAnsi="Arial" w:cs="Arial"/>
                <w:color w:val="000000" w:themeColor="text1"/>
                <w:sz w:val="22"/>
                <w:szCs w:val="22"/>
              </w:rPr>
              <w:t xml:space="preserve">Using one of the books available to the caregiver, </w:t>
            </w:r>
            <w:r w:rsidRPr="00B56E6E">
              <w:rPr>
                <w:rFonts w:ascii="Arial" w:hAnsi="Arial" w:cs="Arial"/>
                <w:color w:val="000000" w:themeColor="text1"/>
                <w:sz w:val="22"/>
                <w:szCs w:val="22"/>
              </w:rPr>
              <w:t xml:space="preserve">provide some examples of pictures that the child could draw, or sentences that the child could write about the story. </w:t>
            </w:r>
            <w:r w:rsidRPr="00B56E6E">
              <w:rPr>
                <w:rFonts w:ascii="Arial" w:hAnsi="Arial" w:cs="Arial"/>
                <w:color w:val="000000" w:themeColor="text1"/>
                <w:sz w:val="22"/>
                <w:szCs w:val="22"/>
              </w:rPr>
              <w:t xml:space="preserve"> </w:t>
            </w:r>
          </w:p>
          <w:p w14:paraId="20A85589" w14:textId="77777777" w:rsidR="00B56E6E" w:rsidRPr="00B56E6E" w:rsidRDefault="00B56E6E" w:rsidP="00B56E6E">
            <w:pPr>
              <w:pStyle w:val="ListParagraph"/>
              <w:numPr>
                <w:ilvl w:val="0"/>
                <w:numId w:val="18"/>
              </w:numPr>
              <w:rPr>
                <w:rFonts w:ascii="Arial" w:hAnsi="Arial" w:cs="Arial"/>
                <w:color w:val="000000" w:themeColor="text1"/>
                <w:sz w:val="22"/>
                <w:szCs w:val="22"/>
              </w:rPr>
            </w:pPr>
            <w:r w:rsidRPr="00B56E6E">
              <w:rPr>
                <w:rFonts w:ascii="Arial" w:hAnsi="Arial" w:cs="Arial"/>
                <w:color w:val="000000" w:themeColor="text1"/>
                <w:sz w:val="22"/>
                <w:szCs w:val="22"/>
              </w:rPr>
              <w:t xml:space="preserve">Invite the caregiver to make suggestions or give more examples. </w:t>
            </w:r>
          </w:p>
          <w:p w14:paraId="320A9F77" w14:textId="43F7EA38" w:rsidR="00F044CB" w:rsidRPr="00B56E6E" w:rsidRDefault="00F044CB" w:rsidP="00B56E6E">
            <w:pPr>
              <w:pStyle w:val="ListParagraph"/>
              <w:numPr>
                <w:ilvl w:val="0"/>
                <w:numId w:val="18"/>
              </w:numPr>
              <w:rPr>
                <w:rFonts w:ascii="Arial" w:hAnsi="Arial" w:cs="Arial"/>
                <w:color w:val="000000" w:themeColor="text1"/>
                <w:sz w:val="22"/>
                <w:szCs w:val="22"/>
              </w:rPr>
            </w:pPr>
            <w:r w:rsidRPr="00B56E6E">
              <w:rPr>
                <w:rFonts w:ascii="Arial" w:hAnsi="Arial" w:cs="Arial"/>
                <w:color w:val="000000" w:themeColor="text1"/>
                <w:sz w:val="22"/>
                <w:szCs w:val="22"/>
              </w:rPr>
              <w:t xml:space="preserve">Encourage them to try it out with their child during their next reading activity. </w:t>
            </w:r>
          </w:p>
        </w:tc>
      </w:tr>
      <w:tr w:rsidR="00B67EEB" w:rsidRPr="006E3624" w14:paraId="5014BF14" w14:textId="77777777" w:rsidTr="00B56E6E">
        <w:trPr>
          <w:trHeight w:val="7503"/>
        </w:trPr>
        <w:tc>
          <w:tcPr>
            <w:tcW w:w="4537" w:type="dxa"/>
          </w:tcPr>
          <w:p w14:paraId="0BDBA671" w14:textId="77777777" w:rsidR="00B67EEB" w:rsidRPr="006E3624" w:rsidRDefault="00B67EEB" w:rsidP="008C2BEF">
            <w:pPr>
              <w:jc w:val="center"/>
              <w:rPr>
                <w:rFonts w:ascii="Arial" w:hAnsi="Arial" w:cs="Arial"/>
                <w:sz w:val="22"/>
                <w:szCs w:val="22"/>
              </w:rPr>
            </w:pPr>
            <w:r w:rsidRPr="006E3624">
              <w:rPr>
                <w:rFonts w:ascii="Arial" w:hAnsi="Arial" w:cs="Arial"/>
                <w:sz w:val="22"/>
                <w:szCs w:val="22"/>
              </w:rPr>
              <w:t>Make up songs or act out key events</w:t>
            </w:r>
          </w:p>
          <w:p w14:paraId="7F0F0EDA" w14:textId="14FB209D" w:rsidR="00B67EEB" w:rsidRPr="006E3624" w:rsidRDefault="00B67EEB" w:rsidP="008C2BEF">
            <w:pPr>
              <w:jc w:val="center"/>
              <w:rPr>
                <w:rFonts w:ascii="Arial" w:hAnsi="Arial" w:cs="Arial"/>
                <w:sz w:val="22"/>
                <w:szCs w:val="22"/>
              </w:rPr>
            </w:pPr>
            <w:r w:rsidRPr="006E3624">
              <w:rPr>
                <w:rFonts w:ascii="Arial" w:hAnsi="Arial" w:cs="Arial"/>
                <w:sz w:val="22"/>
                <w:szCs w:val="22"/>
              </w:rPr>
              <w:fldChar w:fldCharType="begin"/>
            </w:r>
            <w:r w:rsidRPr="006E3624">
              <w:rPr>
                <w:rFonts w:ascii="Arial" w:hAnsi="Arial" w:cs="Arial"/>
                <w:sz w:val="22"/>
                <w:szCs w:val="22"/>
              </w:rPr>
              <w:instrText xml:space="preserve"> INCLUDEPICTURE "/var/folders/wm/hqdgnwfj6c5c316djktgr7lm0000gn/T/com.microsoft.Word/WebArchiveCopyPasteTempFiles/wAamJ8lyQPB5AAAAABJRU5ErkJggg==" \* MERGEFORMATINET </w:instrText>
            </w:r>
            <w:r w:rsidRPr="006E3624">
              <w:rPr>
                <w:rFonts w:ascii="Arial" w:hAnsi="Arial" w:cs="Arial"/>
                <w:sz w:val="22"/>
                <w:szCs w:val="22"/>
              </w:rPr>
              <w:fldChar w:fldCharType="separate"/>
            </w:r>
            <w:r w:rsidRPr="006E3624">
              <w:rPr>
                <w:rFonts w:ascii="Arial" w:hAnsi="Arial" w:cs="Arial"/>
                <w:noProof/>
                <w:sz w:val="22"/>
                <w:szCs w:val="22"/>
              </w:rPr>
              <w:drawing>
                <wp:inline distT="0" distB="0" distL="0" distR="0" wp14:anchorId="3BE298DC" wp14:editId="29DAF325">
                  <wp:extent cx="2527898" cy="14573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5695" cy="1461820"/>
                          </a:xfrm>
                          <a:prstGeom prst="rect">
                            <a:avLst/>
                          </a:prstGeom>
                          <a:noFill/>
                          <a:ln>
                            <a:noFill/>
                          </a:ln>
                        </pic:spPr>
                      </pic:pic>
                    </a:graphicData>
                  </a:graphic>
                </wp:inline>
              </w:drawing>
            </w:r>
            <w:r w:rsidRPr="006E3624">
              <w:rPr>
                <w:rFonts w:ascii="Arial" w:hAnsi="Arial" w:cs="Arial"/>
                <w:sz w:val="22"/>
                <w:szCs w:val="22"/>
              </w:rPr>
              <w:fldChar w:fldCharType="end"/>
            </w:r>
          </w:p>
          <w:p w14:paraId="294A33FF" w14:textId="1F11E06E" w:rsidR="00B67EEB" w:rsidRPr="006E3624" w:rsidRDefault="00B67EEB" w:rsidP="008C2BEF">
            <w:pPr>
              <w:jc w:val="center"/>
              <w:rPr>
                <w:rFonts w:ascii="Arial" w:hAnsi="Arial" w:cs="Arial"/>
                <w:sz w:val="22"/>
                <w:szCs w:val="22"/>
              </w:rPr>
            </w:pPr>
          </w:p>
        </w:tc>
        <w:tc>
          <w:tcPr>
            <w:tcW w:w="5953" w:type="dxa"/>
          </w:tcPr>
          <w:p w14:paraId="63A850D0" w14:textId="7CB0BDAC" w:rsidR="00B56E6E" w:rsidRPr="00B56E6E" w:rsidRDefault="00595456" w:rsidP="00B56E6E">
            <w:pPr>
              <w:rPr>
                <w:rFonts w:ascii="Arial" w:hAnsi="Arial" w:cs="Arial"/>
                <w:i/>
                <w:iCs/>
                <w:color w:val="000000" w:themeColor="text1"/>
                <w:sz w:val="22"/>
                <w:szCs w:val="22"/>
              </w:rPr>
            </w:pPr>
            <w:r w:rsidRPr="00B56E6E">
              <w:rPr>
                <w:rFonts w:ascii="Arial" w:hAnsi="Arial" w:cs="Arial"/>
                <w:b/>
                <w:bCs/>
                <w:color w:val="000000" w:themeColor="text1"/>
                <w:sz w:val="22"/>
                <w:szCs w:val="22"/>
              </w:rPr>
              <w:t>Explain:</w:t>
            </w:r>
            <w:r w:rsidR="00B56E6E">
              <w:rPr>
                <w:rFonts w:ascii="Arial" w:hAnsi="Arial" w:cs="Arial"/>
                <w:b/>
                <w:bCs/>
                <w:color w:val="000000" w:themeColor="text1"/>
                <w:sz w:val="22"/>
                <w:szCs w:val="22"/>
              </w:rPr>
              <w:t xml:space="preserve"> </w:t>
            </w:r>
            <w:r w:rsidR="00B56E6E" w:rsidRPr="00B56E6E">
              <w:rPr>
                <w:rFonts w:ascii="Arial" w:hAnsi="Arial" w:cs="Arial"/>
                <w:i/>
                <w:iCs/>
                <w:color w:val="000000" w:themeColor="text1"/>
                <w:sz w:val="22"/>
                <w:szCs w:val="22"/>
              </w:rPr>
              <w:t>Make up a song about the story or about new words from the book.</w:t>
            </w:r>
            <w:r w:rsidR="00B56E6E" w:rsidRPr="00B56E6E">
              <w:rPr>
                <w:rFonts w:ascii="Arial" w:hAnsi="Arial" w:cs="Arial"/>
                <w:i/>
                <w:iCs/>
                <w:color w:val="000000" w:themeColor="text1"/>
                <w:sz w:val="22"/>
                <w:szCs w:val="22"/>
              </w:rPr>
              <w:t xml:space="preserve"> </w:t>
            </w:r>
            <w:r w:rsidR="00B56E6E" w:rsidRPr="00B56E6E">
              <w:rPr>
                <w:rFonts w:ascii="Arial" w:hAnsi="Arial" w:cs="Arial"/>
                <w:i/>
                <w:iCs/>
                <w:color w:val="000000" w:themeColor="text1"/>
                <w:sz w:val="22"/>
                <w:szCs w:val="22"/>
              </w:rPr>
              <w:t>This helps children to remember what they learned.</w:t>
            </w:r>
            <w:r w:rsidR="00B56E6E" w:rsidRPr="00B56E6E">
              <w:rPr>
                <w:rFonts w:ascii="Arial" w:hAnsi="Arial" w:cs="Arial"/>
                <w:i/>
                <w:iCs/>
                <w:color w:val="000000" w:themeColor="text1"/>
                <w:sz w:val="22"/>
                <w:szCs w:val="22"/>
              </w:rPr>
              <w:t xml:space="preserve"> </w:t>
            </w:r>
            <w:r w:rsidR="00B56E6E" w:rsidRPr="00B56E6E">
              <w:rPr>
                <w:rFonts w:ascii="Arial" w:hAnsi="Arial" w:cs="Arial"/>
                <w:i/>
                <w:iCs/>
                <w:color w:val="000000" w:themeColor="text1"/>
                <w:sz w:val="22"/>
                <w:szCs w:val="22"/>
              </w:rPr>
              <w:t xml:space="preserve">For example, if the story is about a garden, you could make up a song about watering the plants, or about a bee that flies from flower to flower. Or you can choose a song you already know that is about the same topic as the story. </w:t>
            </w:r>
          </w:p>
          <w:p w14:paraId="2EE7F601" w14:textId="13D54986" w:rsidR="00B56E6E" w:rsidRPr="00B56E6E" w:rsidRDefault="00B56E6E" w:rsidP="00B56E6E">
            <w:pPr>
              <w:pStyle w:val="NormalWeb"/>
              <w:shd w:val="clear" w:color="auto" w:fill="FFFFFF"/>
              <w:rPr>
                <w:rFonts w:ascii="Arial" w:hAnsi="Arial" w:cs="Arial"/>
                <w:i/>
                <w:iCs/>
                <w:color w:val="000000" w:themeColor="text1"/>
                <w:sz w:val="22"/>
                <w:szCs w:val="22"/>
              </w:rPr>
            </w:pPr>
            <w:r w:rsidRPr="00B56E6E">
              <w:rPr>
                <w:rFonts w:ascii="Arial" w:hAnsi="Arial" w:cs="Arial"/>
                <w:i/>
                <w:iCs/>
                <w:color w:val="000000" w:themeColor="text1"/>
                <w:sz w:val="22"/>
                <w:szCs w:val="22"/>
              </w:rPr>
              <w:t xml:space="preserve">As a fun family activity, act out the story with your child, and invite other family members to play different characters. </w:t>
            </w:r>
          </w:p>
          <w:p w14:paraId="4587D12E" w14:textId="2369754F" w:rsidR="00B56E6E" w:rsidRPr="00B56E6E" w:rsidRDefault="00595456" w:rsidP="00595456">
            <w:pPr>
              <w:rPr>
                <w:rFonts w:ascii="Arial" w:hAnsi="Arial" w:cs="Arial"/>
                <w:b/>
                <w:bCs/>
                <w:color w:val="000000" w:themeColor="text1"/>
                <w:sz w:val="22"/>
                <w:szCs w:val="22"/>
              </w:rPr>
            </w:pPr>
            <w:r w:rsidRPr="00B56E6E">
              <w:rPr>
                <w:rFonts w:ascii="Arial" w:hAnsi="Arial" w:cs="Arial"/>
                <w:b/>
                <w:bCs/>
                <w:color w:val="000000" w:themeColor="text1"/>
                <w:sz w:val="22"/>
                <w:szCs w:val="22"/>
              </w:rPr>
              <w:t>Encourage practice:</w:t>
            </w:r>
          </w:p>
          <w:p w14:paraId="0670A2DD" w14:textId="55DB5952" w:rsidR="00B56E6E" w:rsidRPr="00B56E6E" w:rsidRDefault="00B56E6E" w:rsidP="00B56E6E">
            <w:pPr>
              <w:pStyle w:val="ListParagraph"/>
              <w:numPr>
                <w:ilvl w:val="0"/>
                <w:numId w:val="20"/>
              </w:numPr>
              <w:rPr>
                <w:rFonts w:ascii="Arial" w:hAnsi="Arial" w:cs="Arial"/>
                <w:color w:val="000000" w:themeColor="text1"/>
                <w:sz w:val="22"/>
                <w:szCs w:val="22"/>
              </w:rPr>
            </w:pPr>
            <w:r w:rsidRPr="00B56E6E">
              <w:rPr>
                <w:rFonts w:ascii="Arial" w:hAnsi="Arial" w:cs="Arial"/>
                <w:color w:val="000000" w:themeColor="text1"/>
                <w:sz w:val="22"/>
                <w:szCs w:val="22"/>
              </w:rPr>
              <w:t xml:space="preserve">Using one of the books available to the caregiver, provide some examples of </w:t>
            </w:r>
            <w:r w:rsidRPr="00B56E6E">
              <w:rPr>
                <w:rFonts w:ascii="Arial" w:hAnsi="Arial" w:cs="Arial"/>
                <w:color w:val="000000" w:themeColor="text1"/>
                <w:sz w:val="22"/>
                <w:szCs w:val="22"/>
              </w:rPr>
              <w:t>songs they could sing or how they could act out events from the story</w:t>
            </w:r>
          </w:p>
          <w:p w14:paraId="07893E30" w14:textId="77777777" w:rsidR="00B56E6E" w:rsidRPr="00B56E6E" w:rsidRDefault="00B56E6E" w:rsidP="00B56E6E">
            <w:pPr>
              <w:pStyle w:val="ListParagraph"/>
              <w:numPr>
                <w:ilvl w:val="0"/>
                <w:numId w:val="20"/>
              </w:numPr>
              <w:rPr>
                <w:rFonts w:ascii="Arial" w:hAnsi="Arial" w:cs="Arial"/>
                <w:color w:val="000000" w:themeColor="text1"/>
                <w:sz w:val="22"/>
                <w:szCs w:val="22"/>
              </w:rPr>
            </w:pPr>
            <w:r w:rsidRPr="00B56E6E">
              <w:rPr>
                <w:rFonts w:ascii="Arial" w:hAnsi="Arial" w:cs="Arial"/>
                <w:color w:val="000000" w:themeColor="text1"/>
                <w:sz w:val="22"/>
                <w:szCs w:val="22"/>
              </w:rPr>
              <w:t xml:space="preserve">Invite the caregiver to make suggestions or </w:t>
            </w:r>
            <w:r w:rsidRPr="00B56E6E">
              <w:rPr>
                <w:rFonts w:ascii="Arial" w:hAnsi="Arial" w:cs="Arial"/>
                <w:color w:val="000000" w:themeColor="text1"/>
                <w:sz w:val="22"/>
                <w:szCs w:val="22"/>
              </w:rPr>
              <w:t xml:space="preserve">give more </w:t>
            </w:r>
            <w:r w:rsidRPr="00B56E6E">
              <w:rPr>
                <w:rFonts w:ascii="Arial" w:hAnsi="Arial" w:cs="Arial"/>
                <w:color w:val="000000" w:themeColor="text1"/>
                <w:sz w:val="22"/>
                <w:szCs w:val="22"/>
              </w:rPr>
              <w:t xml:space="preserve">examples. </w:t>
            </w:r>
          </w:p>
          <w:p w14:paraId="1EB991A2" w14:textId="22CF58AA" w:rsidR="00B56E6E" w:rsidRPr="00B56E6E" w:rsidRDefault="00B56E6E" w:rsidP="00B56E6E">
            <w:pPr>
              <w:pStyle w:val="ListParagraph"/>
              <w:numPr>
                <w:ilvl w:val="0"/>
                <w:numId w:val="20"/>
              </w:numPr>
              <w:rPr>
                <w:rFonts w:ascii="Arial" w:hAnsi="Arial" w:cs="Arial"/>
                <w:color w:val="000000" w:themeColor="text1"/>
                <w:sz w:val="22"/>
                <w:szCs w:val="22"/>
              </w:rPr>
            </w:pPr>
            <w:r w:rsidRPr="00B56E6E">
              <w:rPr>
                <w:rFonts w:ascii="Arial" w:hAnsi="Arial" w:cs="Arial"/>
                <w:color w:val="000000" w:themeColor="text1"/>
                <w:sz w:val="22"/>
                <w:szCs w:val="22"/>
              </w:rPr>
              <w:t>Encourage them to try it out with their child during their next reading activity.</w:t>
            </w:r>
          </w:p>
        </w:tc>
      </w:tr>
    </w:tbl>
    <w:p w14:paraId="256FC552" w14:textId="1F39A226" w:rsidR="00595456" w:rsidRPr="006E3624" w:rsidRDefault="00595456">
      <w:pPr>
        <w:rPr>
          <w:rFonts w:ascii="Arial" w:hAnsi="Arial" w:cs="Arial"/>
          <w:sz w:val="22"/>
          <w:szCs w:val="22"/>
        </w:rPr>
      </w:pPr>
    </w:p>
    <w:p w14:paraId="010E5144" w14:textId="2F77AA2B" w:rsidR="00E66F8B" w:rsidRPr="006E3624" w:rsidRDefault="00E66F8B">
      <w:pPr>
        <w:rPr>
          <w:rFonts w:ascii="Arial" w:hAnsi="Arial" w:cs="Arial"/>
          <w:sz w:val="22"/>
          <w:szCs w:val="22"/>
        </w:rPr>
      </w:pPr>
      <w:r w:rsidRPr="006E3624">
        <w:rPr>
          <w:rFonts w:ascii="Arial" w:hAnsi="Arial" w:cs="Arial"/>
          <w:sz w:val="22"/>
          <w:szCs w:val="22"/>
        </w:rPr>
        <w:br w:type="page"/>
      </w:r>
    </w:p>
    <w:p w14:paraId="1CC7F42D" w14:textId="180D1A5F" w:rsidR="00E66F8B" w:rsidRPr="006E3624" w:rsidRDefault="00E66F8B" w:rsidP="00E66F8B">
      <w:pPr>
        <w:jc w:val="center"/>
        <w:rPr>
          <w:rFonts w:ascii="Arial" w:hAnsi="Arial" w:cs="Arial"/>
          <w:sz w:val="22"/>
          <w:szCs w:val="22"/>
        </w:rPr>
      </w:pPr>
      <w:r w:rsidRPr="006E3624">
        <w:rPr>
          <w:rFonts w:ascii="Arial" w:hAnsi="Arial" w:cs="Arial"/>
          <w:b/>
          <w:bCs/>
          <w:sz w:val="22"/>
          <w:szCs w:val="22"/>
        </w:rPr>
        <w:lastRenderedPageBreak/>
        <w:t>RELEVANT HANDOUT:</w:t>
      </w:r>
      <w:r w:rsidRPr="006E3624">
        <w:rPr>
          <w:rFonts w:ascii="Arial" w:hAnsi="Arial" w:cs="Arial"/>
          <w:sz w:val="22"/>
          <w:szCs w:val="22"/>
        </w:rPr>
        <w:t xml:space="preserve"> R@H_HANDOUTS 1_DS_DISABILITY</w:t>
      </w:r>
    </w:p>
    <w:p w14:paraId="49B97E29" w14:textId="6C29C7F4" w:rsidR="00E66F8B" w:rsidRPr="006E3624" w:rsidRDefault="00E66F8B" w:rsidP="00E66F8B">
      <w:pPr>
        <w:jc w:val="center"/>
        <w:rPr>
          <w:rFonts w:ascii="Arial" w:hAnsi="Arial" w:cs="Arial"/>
          <w:sz w:val="22"/>
          <w:szCs w:val="22"/>
        </w:rPr>
      </w:pPr>
    </w:p>
    <w:tbl>
      <w:tblPr>
        <w:tblStyle w:val="TableGrid"/>
        <w:tblW w:w="10490" w:type="dxa"/>
        <w:tblInd w:w="-856" w:type="dxa"/>
        <w:tblLook w:val="04A0" w:firstRow="1" w:lastRow="0" w:firstColumn="1" w:lastColumn="0" w:noHBand="0" w:noVBand="1"/>
      </w:tblPr>
      <w:tblGrid>
        <w:gridCol w:w="5556"/>
        <w:gridCol w:w="4934"/>
      </w:tblGrid>
      <w:tr w:rsidR="004D647B" w:rsidRPr="006E3624" w14:paraId="4CC2B43B" w14:textId="77777777" w:rsidTr="00FD2DAC">
        <w:tc>
          <w:tcPr>
            <w:tcW w:w="4537" w:type="dxa"/>
          </w:tcPr>
          <w:p w14:paraId="12F699DC" w14:textId="3693ADD1" w:rsidR="00E66F8B" w:rsidRPr="00633CE5" w:rsidRDefault="004D647B" w:rsidP="00FD2DAC">
            <w:pPr>
              <w:jc w:val="center"/>
              <w:rPr>
                <w:rFonts w:ascii="Arial" w:hAnsi="Arial" w:cs="Arial"/>
                <w:sz w:val="22"/>
                <w:szCs w:val="22"/>
              </w:rPr>
            </w:pPr>
            <w:r w:rsidRPr="00633CE5">
              <w:rPr>
                <w:rFonts w:ascii="Arial" w:hAnsi="Arial" w:cs="Arial"/>
                <w:noProof/>
                <w:sz w:val="22"/>
                <w:szCs w:val="22"/>
              </w:rPr>
              <w:drawing>
                <wp:inline distT="0" distB="0" distL="0" distR="0" wp14:anchorId="5A7FF421" wp14:editId="2B59A263">
                  <wp:extent cx="2298700" cy="3320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04964" cy="3329393"/>
                          </a:xfrm>
                          <a:prstGeom prst="rect">
                            <a:avLst/>
                          </a:prstGeom>
                        </pic:spPr>
                      </pic:pic>
                    </a:graphicData>
                  </a:graphic>
                </wp:inline>
              </w:drawing>
            </w:r>
          </w:p>
        </w:tc>
        <w:tc>
          <w:tcPr>
            <w:tcW w:w="5953" w:type="dxa"/>
          </w:tcPr>
          <w:p w14:paraId="19794BDD" w14:textId="77777777" w:rsidR="00E66F8B" w:rsidRPr="00633CE5" w:rsidRDefault="00E66F8B" w:rsidP="00633CE5">
            <w:pPr>
              <w:jc w:val="center"/>
              <w:rPr>
                <w:rFonts w:ascii="Arial" w:hAnsi="Arial" w:cs="Arial"/>
                <w:b/>
                <w:bCs/>
                <w:sz w:val="22"/>
                <w:szCs w:val="22"/>
              </w:rPr>
            </w:pPr>
            <w:r w:rsidRPr="00633CE5">
              <w:rPr>
                <w:rFonts w:ascii="Arial" w:hAnsi="Arial" w:cs="Arial"/>
                <w:b/>
                <w:bCs/>
                <w:sz w:val="22"/>
                <w:szCs w:val="22"/>
              </w:rPr>
              <w:t>INTRODUCE THE HANDOUT PAGE</w:t>
            </w:r>
          </w:p>
          <w:p w14:paraId="1C858E16" w14:textId="77777777" w:rsidR="00633CE5" w:rsidRPr="00633CE5" w:rsidRDefault="00633CE5" w:rsidP="00633CE5">
            <w:pPr>
              <w:pStyle w:val="NormalWeb"/>
              <w:shd w:val="clear" w:color="auto" w:fill="FFFFFF"/>
              <w:rPr>
                <w:rFonts w:ascii="Arial" w:hAnsi="Arial" w:cs="Arial"/>
                <w:i/>
                <w:iCs/>
                <w:color w:val="000000" w:themeColor="text1"/>
                <w:sz w:val="22"/>
                <w:szCs w:val="22"/>
              </w:rPr>
            </w:pPr>
            <w:r w:rsidRPr="00633CE5">
              <w:rPr>
                <w:rFonts w:ascii="Arial" w:hAnsi="Arial" w:cs="Arial"/>
                <w:i/>
                <w:iCs/>
                <w:color w:val="000000" w:themeColor="text1"/>
                <w:sz w:val="22"/>
                <w:szCs w:val="22"/>
              </w:rPr>
              <w:t xml:space="preserve">All children, including children with disabilities can take part and benefit from reading activities. </w:t>
            </w:r>
          </w:p>
          <w:p w14:paraId="4AA8ABA5" w14:textId="447C3B29" w:rsidR="00633CE5" w:rsidRPr="00633CE5" w:rsidRDefault="00633CE5" w:rsidP="00633CE5">
            <w:pPr>
              <w:pStyle w:val="NormalWeb"/>
              <w:shd w:val="clear" w:color="auto" w:fill="FFFFFF"/>
              <w:rPr>
                <w:rFonts w:ascii="Arial" w:hAnsi="Arial" w:cs="Arial"/>
                <w:i/>
                <w:iCs/>
                <w:color w:val="000000" w:themeColor="text1"/>
                <w:sz w:val="22"/>
                <w:szCs w:val="22"/>
              </w:rPr>
            </w:pPr>
            <w:r w:rsidRPr="00633CE5">
              <w:rPr>
                <w:rFonts w:ascii="Arial" w:hAnsi="Arial" w:cs="Arial"/>
                <w:i/>
                <w:iCs/>
                <w:color w:val="000000" w:themeColor="text1"/>
                <w:sz w:val="22"/>
                <w:szCs w:val="22"/>
              </w:rPr>
              <w:t xml:space="preserve">Some disabilities may cause children to struggle or feel frustrated when it comes to handling books, listening, communicating, concentrating or reading. </w:t>
            </w:r>
          </w:p>
          <w:p w14:paraId="0B62B1C4" w14:textId="3CD3805F" w:rsidR="00633CE5" w:rsidRPr="00633CE5" w:rsidRDefault="00633CE5" w:rsidP="00633CE5">
            <w:pPr>
              <w:pStyle w:val="NormalWeb"/>
              <w:shd w:val="clear" w:color="auto" w:fill="FFFFFF"/>
              <w:rPr>
                <w:rFonts w:ascii="Arial" w:hAnsi="Arial" w:cs="Arial"/>
                <w:i/>
                <w:iCs/>
                <w:color w:val="000000" w:themeColor="text1"/>
                <w:sz w:val="22"/>
                <w:szCs w:val="22"/>
              </w:rPr>
            </w:pPr>
            <w:r w:rsidRPr="00633CE5">
              <w:rPr>
                <w:rFonts w:ascii="Arial" w:hAnsi="Arial" w:cs="Arial"/>
                <w:i/>
                <w:iCs/>
                <w:color w:val="000000" w:themeColor="text1"/>
                <w:sz w:val="22"/>
                <w:szCs w:val="22"/>
              </w:rPr>
              <w:t xml:space="preserve">This handout shows some examples of how you can make reading activities work for children with disabilities. </w:t>
            </w:r>
            <w:r w:rsidRPr="00633CE5">
              <w:rPr>
                <w:rFonts w:ascii="Arial" w:hAnsi="Arial" w:cs="Arial"/>
                <w:i/>
                <w:iCs/>
                <w:sz w:val="22"/>
                <w:szCs w:val="22"/>
              </w:rPr>
              <w:t>These activities work</w:t>
            </w:r>
            <w:r w:rsidRPr="00633CE5">
              <w:rPr>
                <w:rFonts w:ascii="Arial" w:hAnsi="Arial" w:cs="Arial"/>
                <w:i/>
                <w:iCs/>
                <w:sz w:val="22"/>
                <w:szCs w:val="22"/>
              </w:rPr>
              <w:t xml:space="preserve"> for all children, not just those with disabilities. </w:t>
            </w:r>
          </w:p>
          <w:p w14:paraId="138EADD0" w14:textId="77777777" w:rsidR="00633CE5" w:rsidRPr="00633CE5" w:rsidRDefault="00633CE5" w:rsidP="00633CE5">
            <w:pPr>
              <w:pStyle w:val="NormalWeb"/>
              <w:shd w:val="clear" w:color="auto" w:fill="FFFFFF"/>
              <w:rPr>
                <w:rFonts w:ascii="Arial" w:hAnsi="Arial" w:cs="Arial"/>
                <w:i/>
                <w:iCs/>
                <w:color w:val="000000" w:themeColor="text1"/>
                <w:sz w:val="22"/>
                <w:szCs w:val="22"/>
              </w:rPr>
            </w:pPr>
          </w:p>
          <w:p w14:paraId="5D6026F0" w14:textId="1AC89443" w:rsidR="00633CE5" w:rsidRPr="00633CE5" w:rsidRDefault="00633CE5" w:rsidP="00FD2DAC">
            <w:pPr>
              <w:rPr>
                <w:rFonts w:ascii="Arial" w:hAnsi="Arial" w:cs="Arial"/>
                <w:b/>
                <w:bCs/>
                <w:sz w:val="22"/>
                <w:szCs w:val="22"/>
              </w:rPr>
            </w:pPr>
          </w:p>
        </w:tc>
      </w:tr>
      <w:tr w:rsidR="004D647B" w:rsidRPr="006E3624" w14:paraId="577357DA" w14:textId="77777777" w:rsidTr="00924AE3">
        <w:trPr>
          <w:trHeight w:val="3899"/>
        </w:trPr>
        <w:tc>
          <w:tcPr>
            <w:tcW w:w="4537" w:type="dxa"/>
          </w:tcPr>
          <w:p w14:paraId="64891C9D" w14:textId="0C29A31F" w:rsidR="00E66F8B" w:rsidRPr="006E3624" w:rsidRDefault="004D647B" w:rsidP="00FD2DAC">
            <w:pPr>
              <w:jc w:val="center"/>
              <w:rPr>
                <w:rFonts w:ascii="Arial" w:hAnsi="Arial" w:cs="Arial"/>
                <w:sz w:val="22"/>
                <w:szCs w:val="22"/>
              </w:rPr>
            </w:pPr>
            <w:r w:rsidRPr="006E3624">
              <w:rPr>
                <w:rFonts w:ascii="Arial" w:hAnsi="Arial" w:cs="Arial"/>
                <w:sz w:val="22"/>
                <w:szCs w:val="22"/>
              </w:rPr>
              <w:t>For children who struggle to see, involve their ears and hands</w:t>
            </w:r>
          </w:p>
          <w:p w14:paraId="7B1BA36D" w14:textId="05DE5C1A" w:rsidR="00E66F8B" w:rsidRPr="006E3624" w:rsidRDefault="004D647B" w:rsidP="00FD2DAC">
            <w:pPr>
              <w:jc w:val="center"/>
              <w:rPr>
                <w:rFonts w:ascii="Arial" w:hAnsi="Arial" w:cs="Arial"/>
                <w:sz w:val="22"/>
                <w:szCs w:val="22"/>
              </w:rPr>
            </w:pPr>
            <w:r w:rsidRPr="006E3624">
              <w:rPr>
                <w:rFonts w:ascii="Arial" w:hAnsi="Arial" w:cs="Arial"/>
                <w:noProof/>
                <w:sz w:val="22"/>
                <w:szCs w:val="22"/>
              </w:rPr>
              <w:drawing>
                <wp:inline distT="0" distB="0" distL="0" distR="0" wp14:anchorId="3E80066C" wp14:editId="72DB0D1C">
                  <wp:extent cx="3174957" cy="133350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7" cstate="print">
                            <a:extLst>
                              <a:ext uri="{28A0092B-C50C-407E-A947-70E740481C1C}">
                                <a14:useLocalDpi xmlns:a14="http://schemas.microsoft.com/office/drawing/2010/main" val="0"/>
                              </a:ext>
                            </a:extLst>
                          </a:blip>
                          <a:srcRect t="12624" b="58298"/>
                          <a:stretch/>
                        </pic:blipFill>
                        <pic:spPr bwMode="auto">
                          <a:xfrm>
                            <a:off x="0" y="0"/>
                            <a:ext cx="3193163" cy="1341147"/>
                          </a:xfrm>
                          <a:prstGeom prst="rect">
                            <a:avLst/>
                          </a:prstGeom>
                          <a:ln>
                            <a:noFill/>
                          </a:ln>
                          <a:extLst>
                            <a:ext uri="{53640926-AAD7-44D8-BBD7-CCE9431645EC}">
                              <a14:shadowObscured xmlns:a14="http://schemas.microsoft.com/office/drawing/2010/main"/>
                            </a:ext>
                          </a:extLst>
                        </pic:spPr>
                      </pic:pic>
                    </a:graphicData>
                  </a:graphic>
                </wp:inline>
              </w:drawing>
            </w:r>
          </w:p>
        </w:tc>
        <w:tc>
          <w:tcPr>
            <w:tcW w:w="5953" w:type="dxa"/>
          </w:tcPr>
          <w:p w14:paraId="261FF5FA" w14:textId="19120E73" w:rsidR="00633CE5" w:rsidRPr="00633CE5" w:rsidRDefault="00E66F8B" w:rsidP="00633CE5">
            <w:pPr>
              <w:rPr>
                <w:rFonts w:ascii="Arial" w:hAnsi="Arial" w:cs="Arial"/>
                <w:color w:val="000000" w:themeColor="text1"/>
                <w:sz w:val="22"/>
                <w:szCs w:val="22"/>
              </w:rPr>
            </w:pPr>
            <w:r w:rsidRPr="00633CE5">
              <w:rPr>
                <w:rFonts w:ascii="Arial" w:hAnsi="Arial" w:cs="Arial"/>
                <w:b/>
                <w:bCs/>
                <w:color w:val="000000" w:themeColor="text1"/>
                <w:sz w:val="22"/>
                <w:szCs w:val="22"/>
              </w:rPr>
              <w:t>Explain:</w:t>
            </w:r>
            <w:r w:rsidR="00633CE5">
              <w:rPr>
                <w:rFonts w:ascii="Arial" w:hAnsi="Arial" w:cs="Arial"/>
                <w:color w:val="000000" w:themeColor="text1"/>
                <w:sz w:val="22"/>
                <w:szCs w:val="22"/>
              </w:rPr>
              <w:t xml:space="preserve"> </w:t>
            </w:r>
            <w:r w:rsidR="00633CE5" w:rsidRPr="00633CE5">
              <w:rPr>
                <w:rFonts w:ascii="Arial" w:hAnsi="Arial" w:cs="Arial"/>
                <w:color w:val="000000" w:themeColor="text1"/>
                <w:sz w:val="22"/>
                <w:szCs w:val="22"/>
              </w:rPr>
              <w:t xml:space="preserve">Help </w:t>
            </w:r>
            <w:r w:rsidR="00633CE5">
              <w:rPr>
                <w:rFonts w:ascii="Arial" w:hAnsi="Arial" w:cs="Arial"/>
                <w:color w:val="000000" w:themeColor="text1"/>
                <w:sz w:val="22"/>
                <w:szCs w:val="22"/>
              </w:rPr>
              <w:t>children</w:t>
            </w:r>
            <w:r w:rsidR="00633CE5" w:rsidRPr="00633CE5">
              <w:rPr>
                <w:rFonts w:ascii="Arial" w:hAnsi="Arial" w:cs="Arial"/>
                <w:color w:val="000000" w:themeColor="text1"/>
                <w:sz w:val="22"/>
                <w:szCs w:val="22"/>
              </w:rPr>
              <w:t xml:space="preserve"> learn by involving different senses, such as touch and hearing. </w:t>
            </w:r>
          </w:p>
          <w:p w14:paraId="029FB9A5" w14:textId="77777777" w:rsidR="00633CE5" w:rsidRPr="00633CE5" w:rsidRDefault="00633CE5" w:rsidP="00633CE5">
            <w:pPr>
              <w:pStyle w:val="NormalWeb"/>
              <w:shd w:val="clear" w:color="auto" w:fill="FFFFFF"/>
              <w:rPr>
                <w:rFonts w:ascii="Arial" w:hAnsi="Arial" w:cs="Arial"/>
                <w:color w:val="000000" w:themeColor="text1"/>
                <w:sz w:val="22"/>
                <w:szCs w:val="22"/>
              </w:rPr>
            </w:pPr>
            <w:r w:rsidRPr="00633CE5">
              <w:rPr>
                <w:rFonts w:ascii="Arial" w:hAnsi="Arial" w:cs="Arial"/>
                <w:color w:val="000000" w:themeColor="text1"/>
                <w:sz w:val="22"/>
                <w:szCs w:val="22"/>
              </w:rPr>
              <w:t xml:space="preserve">For example, for children who can’t see, involve their other senses, such as hearing and touch. You can use your voice to tell the story, make sound effects and describe what is happening in the pictures. You can give your child objects to touch that relate to the story. </w:t>
            </w:r>
          </w:p>
          <w:p w14:paraId="41EB9E30" w14:textId="77777777" w:rsidR="00E66F8B" w:rsidRDefault="00633CE5" w:rsidP="00633CE5">
            <w:pPr>
              <w:pStyle w:val="NormalWeb"/>
              <w:shd w:val="clear" w:color="auto" w:fill="FFFFFF"/>
              <w:rPr>
                <w:rFonts w:ascii="Arial" w:hAnsi="Arial" w:cs="Arial"/>
                <w:color w:val="000000" w:themeColor="text1"/>
                <w:sz w:val="22"/>
                <w:szCs w:val="22"/>
              </w:rPr>
            </w:pPr>
            <w:r w:rsidRPr="00633CE5">
              <w:rPr>
                <w:rFonts w:ascii="Arial" w:hAnsi="Arial" w:cs="Arial"/>
                <w:color w:val="000000" w:themeColor="text1"/>
                <w:sz w:val="22"/>
                <w:szCs w:val="22"/>
              </w:rPr>
              <w:t>For example</w:t>
            </w:r>
            <w:r w:rsidRPr="00633CE5">
              <w:rPr>
                <w:rFonts w:ascii="Arial" w:hAnsi="Arial" w:cs="Arial"/>
                <w:color w:val="000000" w:themeColor="text1"/>
                <w:sz w:val="22"/>
                <w:szCs w:val="22"/>
              </w:rPr>
              <w:t xml:space="preserve"> [point to the picture]</w:t>
            </w:r>
            <w:r w:rsidRPr="00633CE5">
              <w:rPr>
                <w:rFonts w:ascii="Arial" w:hAnsi="Arial" w:cs="Arial"/>
                <w:color w:val="000000" w:themeColor="text1"/>
                <w:sz w:val="22"/>
                <w:szCs w:val="22"/>
              </w:rPr>
              <w:t xml:space="preserve">, if the story is about a cow eating grass, you can place some grass in your child’s hand, let them feel it and smell it. </w:t>
            </w:r>
          </w:p>
          <w:p w14:paraId="07206D16" w14:textId="77777777" w:rsidR="00924AE3" w:rsidRDefault="00924AE3" w:rsidP="00924AE3">
            <w:pPr>
              <w:rPr>
                <w:rFonts w:ascii="Arial" w:hAnsi="Arial" w:cs="Arial"/>
                <w:b/>
                <w:bCs/>
                <w:color w:val="000000" w:themeColor="text1"/>
                <w:sz w:val="22"/>
                <w:szCs w:val="22"/>
              </w:rPr>
            </w:pPr>
            <w:r w:rsidRPr="006E3624">
              <w:rPr>
                <w:rFonts w:ascii="Arial" w:hAnsi="Arial" w:cs="Arial"/>
                <w:b/>
                <w:bCs/>
                <w:color w:val="000000" w:themeColor="text1"/>
                <w:sz w:val="22"/>
                <w:szCs w:val="22"/>
              </w:rPr>
              <w:t>Encourage practice:</w:t>
            </w:r>
          </w:p>
          <w:p w14:paraId="5FF6A107" w14:textId="77777777" w:rsidR="00924AE3" w:rsidRDefault="00924AE3" w:rsidP="00924AE3">
            <w:pPr>
              <w:pStyle w:val="ListParagraph"/>
              <w:numPr>
                <w:ilvl w:val="0"/>
                <w:numId w:val="21"/>
              </w:numPr>
              <w:rPr>
                <w:rFonts w:ascii="Arial" w:hAnsi="Arial" w:cs="Arial"/>
                <w:color w:val="000000" w:themeColor="text1"/>
                <w:sz w:val="22"/>
                <w:szCs w:val="22"/>
              </w:rPr>
            </w:pPr>
            <w:r>
              <w:rPr>
                <w:rFonts w:ascii="Arial" w:hAnsi="Arial" w:cs="Arial"/>
                <w:color w:val="000000" w:themeColor="text1"/>
                <w:sz w:val="22"/>
                <w:szCs w:val="22"/>
              </w:rPr>
              <w:t>U</w:t>
            </w:r>
            <w:r w:rsidRPr="006E3624">
              <w:rPr>
                <w:rFonts w:ascii="Arial" w:hAnsi="Arial" w:cs="Arial"/>
                <w:color w:val="000000" w:themeColor="text1"/>
                <w:sz w:val="22"/>
                <w:szCs w:val="22"/>
              </w:rPr>
              <w:t>sing one of the books available to the caregiver</w:t>
            </w:r>
            <w:r>
              <w:rPr>
                <w:rFonts w:ascii="Arial" w:hAnsi="Arial" w:cs="Arial"/>
                <w:color w:val="000000" w:themeColor="text1"/>
                <w:sz w:val="22"/>
                <w:szCs w:val="22"/>
              </w:rPr>
              <w:t>, d</w:t>
            </w:r>
            <w:r w:rsidRPr="008D4BBE">
              <w:rPr>
                <w:rFonts w:ascii="Arial" w:hAnsi="Arial" w:cs="Arial"/>
                <w:color w:val="000000" w:themeColor="text1"/>
                <w:sz w:val="22"/>
                <w:szCs w:val="22"/>
              </w:rPr>
              <w:t xml:space="preserve">emonstrate </w:t>
            </w:r>
            <w:r>
              <w:rPr>
                <w:rFonts w:ascii="Arial" w:hAnsi="Arial" w:cs="Arial"/>
                <w:color w:val="000000" w:themeColor="text1"/>
                <w:sz w:val="22"/>
                <w:szCs w:val="22"/>
              </w:rPr>
              <w:t xml:space="preserve">how </w:t>
            </w:r>
            <w:r>
              <w:rPr>
                <w:rFonts w:ascii="Arial" w:hAnsi="Arial" w:cs="Arial"/>
                <w:color w:val="000000" w:themeColor="text1"/>
                <w:sz w:val="22"/>
                <w:szCs w:val="22"/>
              </w:rPr>
              <w:t>you can engage children’s ears and hands in the story (by making sounds, or finding objects for them to touch)</w:t>
            </w:r>
          </w:p>
          <w:p w14:paraId="41B75EEB" w14:textId="77777777" w:rsidR="00924AE3" w:rsidRPr="00B56E6E" w:rsidRDefault="00924AE3" w:rsidP="00924AE3">
            <w:pPr>
              <w:pStyle w:val="ListParagraph"/>
              <w:numPr>
                <w:ilvl w:val="0"/>
                <w:numId w:val="21"/>
              </w:numPr>
              <w:rPr>
                <w:rFonts w:ascii="Arial" w:hAnsi="Arial" w:cs="Arial"/>
                <w:color w:val="000000" w:themeColor="text1"/>
                <w:sz w:val="22"/>
                <w:szCs w:val="22"/>
              </w:rPr>
            </w:pPr>
            <w:r w:rsidRPr="00B56E6E">
              <w:rPr>
                <w:rFonts w:ascii="Arial" w:hAnsi="Arial" w:cs="Arial"/>
                <w:color w:val="000000" w:themeColor="text1"/>
                <w:sz w:val="22"/>
                <w:szCs w:val="22"/>
              </w:rPr>
              <w:t xml:space="preserve">Invite the caregiver to make suggestions or give more examples. </w:t>
            </w:r>
          </w:p>
          <w:p w14:paraId="73F34A39" w14:textId="32C134BD" w:rsidR="00924AE3" w:rsidRPr="00924AE3" w:rsidRDefault="00924AE3" w:rsidP="00924AE3">
            <w:pPr>
              <w:pStyle w:val="ListParagraph"/>
              <w:numPr>
                <w:ilvl w:val="0"/>
                <w:numId w:val="21"/>
              </w:numPr>
              <w:rPr>
                <w:rFonts w:ascii="Arial" w:hAnsi="Arial" w:cs="Arial"/>
                <w:color w:val="000000" w:themeColor="text1"/>
                <w:sz w:val="22"/>
                <w:szCs w:val="22"/>
              </w:rPr>
            </w:pPr>
            <w:r w:rsidRPr="00B56E6E">
              <w:rPr>
                <w:rFonts w:ascii="Arial" w:hAnsi="Arial" w:cs="Arial"/>
                <w:color w:val="000000" w:themeColor="text1"/>
                <w:sz w:val="22"/>
                <w:szCs w:val="22"/>
              </w:rPr>
              <w:t>Encourage them to try it out with their child during their next reading activity.</w:t>
            </w:r>
          </w:p>
        </w:tc>
      </w:tr>
      <w:tr w:rsidR="004D647B" w:rsidRPr="006E3624" w14:paraId="4658FA5A" w14:textId="77777777" w:rsidTr="00924AE3">
        <w:trPr>
          <w:trHeight w:val="2948"/>
        </w:trPr>
        <w:tc>
          <w:tcPr>
            <w:tcW w:w="4537" w:type="dxa"/>
          </w:tcPr>
          <w:p w14:paraId="4EDC5207" w14:textId="77777777" w:rsidR="004D647B" w:rsidRPr="006E3624" w:rsidRDefault="004D647B" w:rsidP="00FD2DAC">
            <w:pPr>
              <w:jc w:val="center"/>
              <w:rPr>
                <w:rFonts w:ascii="Arial" w:hAnsi="Arial" w:cs="Arial"/>
                <w:sz w:val="22"/>
                <w:szCs w:val="22"/>
              </w:rPr>
            </w:pPr>
            <w:r w:rsidRPr="006E3624">
              <w:rPr>
                <w:rFonts w:ascii="Arial" w:hAnsi="Arial" w:cs="Arial"/>
                <w:sz w:val="22"/>
                <w:szCs w:val="22"/>
              </w:rPr>
              <w:lastRenderedPageBreak/>
              <w:t>For children who struggle with hearing, involve their eyes and hands</w:t>
            </w:r>
          </w:p>
          <w:p w14:paraId="12BDC507" w14:textId="7543AEF5" w:rsidR="004D647B" w:rsidRPr="006E3624" w:rsidRDefault="004D647B" w:rsidP="00FD2DAC">
            <w:pPr>
              <w:jc w:val="center"/>
              <w:rPr>
                <w:rFonts w:ascii="Arial" w:hAnsi="Arial" w:cs="Arial"/>
                <w:sz w:val="22"/>
                <w:szCs w:val="22"/>
              </w:rPr>
            </w:pPr>
            <w:r w:rsidRPr="006E3624">
              <w:rPr>
                <w:rFonts w:ascii="Arial" w:hAnsi="Arial" w:cs="Arial"/>
                <w:noProof/>
                <w:sz w:val="22"/>
                <w:szCs w:val="22"/>
              </w:rPr>
              <w:drawing>
                <wp:inline distT="0" distB="0" distL="0" distR="0" wp14:anchorId="409BD3BB" wp14:editId="37AC9989">
                  <wp:extent cx="3265670" cy="1371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8" cstate="print">
                            <a:extLst>
                              <a:ext uri="{28A0092B-C50C-407E-A947-70E740481C1C}">
                                <a14:useLocalDpi xmlns:a14="http://schemas.microsoft.com/office/drawing/2010/main" val="0"/>
                              </a:ext>
                            </a:extLst>
                          </a:blip>
                          <a:srcRect t="41316" b="29607"/>
                          <a:stretch/>
                        </pic:blipFill>
                        <pic:spPr bwMode="auto">
                          <a:xfrm>
                            <a:off x="0" y="0"/>
                            <a:ext cx="3284064" cy="1379326"/>
                          </a:xfrm>
                          <a:prstGeom prst="rect">
                            <a:avLst/>
                          </a:prstGeom>
                          <a:ln>
                            <a:noFill/>
                          </a:ln>
                          <a:extLst>
                            <a:ext uri="{53640926-AAD7-44D8-BBD7-CCE9431645EC}">
                              <a14:shadowObscured xmlns:a14="http://schemas.microsoft.com/office/drawing/2010/main"/>
                            </a:ext>
                          </a:extLst>
                        </pic:spPr>
                      </pic:pic>
                    </a:graphicData>
                  </a:graphic>
                </wp:inline>
              </w:drawing>
            </w:r>
          </w:p>
        </w:tc>
        <w:tc>
          <w:tcPr>
            <w:tcW w:w="5953" w:type="dxa"/>
          </w:tcPr>
          <w:p w14:paraId="3B0BEC47" w14:textId="57D9A286" w:rsidR="00924AE3" w:rsidRPr="00924AE3" w:rsidRDefault="00924AE3" w:rsidP="00924AE3">
            <w:pPr>
              <w:pStyle w:val="NormalWeb"/>
              <w:shd w:val="clear" w:color="auto" w:fill="FFFFFF"/>
              <w:rPr>
                <w:rFonts w:ascii="Arial" w:hAnsi="Arial" w:cs="Arial"/>
                <w:color w:val="000000" w:themeColor="text1"/>
                <w:sz w:val="22"/>
                <w:szCs w:val="22"/>
              </w:rPr>
            </w:pPr>
            <w:r w:rsidRPr="00633CE5">
              <w:rPr>
                <w:rFonts w:ascii="Arial" w:hAnsi="Arial" w:cs="Arial"/>
                <w:b/>
                <w:bCs/>
                <w:color w:val="000000" w:themeColor="text1"/>
                <w:sz w:val="22"/>
                <w:szCs w:val="22"/>
              </w:rPr>
              <w:t>Explain:</w:t>
            </w:r>
            <w:r>
              <w:rPr>
                <w:rFonts w:ascii="Arial" w:hAnsi="Arial" w:cs="Arial"/>
                <w:color w:val="000000" w:themeColor="text1"/>
                <w:sz w:val="22"/>
                <w:szCs w:val="22"/>
              </w:rPr>
              <w:t xml:space="preserve"> </w:t>
            </w:r>
            <w:r w:rsidRPr="00924AE3">
              <w:rPr>
                <w:rFonts w:ascii="Arial" w:hAnsi="Arial" w:cs="Arial"/>
                <w:color w:val="000000" w:themeColor="text1"/>
                <w:sz w:val="22"/>
                <w:szCs w:val="22"/>
              </w:rPr>
              <w:t xml:space="preserve">For children who are deaf or </w:t>
            </w:r>
            <w:r>
              <w:rPr>
                <w:rFonts w:ascii="Arial" w:hAnsi="Arial" w:cs="Arial"/>
                <w:color w:val="000000" w:themeColor="text1"/>
                <w:sz w:val="22"/>
                <w:szCs w:val="22"/>
              </w:rPr>
              <w:t>struggle with</w:t>
            </w:r>
            <w:r w:rsidRPr="00924AE3">
              <w:rPr>
                <w:rFonts w:ascii="Arial" w:hAnsi="Arial" w:cs="Arial"/>
                <w:color w:val="000000" w:themeColor="text1"/>
                <w:sz w:val="22"/>
                <w:szCs w:val="22"/>
              </w:rPr>
              <w:t xml:space="preserve"> hearing, involve their eyes and hands, and model actions or events from the story. You can show other visual examples of the same concept, or your child can draw a picture from the story or act out key events from the story. </w:t>
            </w:r>
          </w:p>
          <w:p w14:paraId="4F3ACD22" w14:textId="77777777" w:rsidR="004D647B" w:rsidRDefault="00924AE3" w:rsidP="00924AE3">
            <w:pPr>
              <w:pStyle w:val="NormalWeb"/>
              <w:shd w:val="clear" w:color="auto" w:fill="FFFFFF"/>
              <w:rPr>
                <w:rFonts w:ascii="Arial" w:hAnsi="Arial" w:cs="Arial"/>
                <w:color w:val="000000" w:themeColor="text1"/>
                <w:sz w:val="22"/>
                <w:szCs w:val="22"/>
              </w:rPr>
            </w:pPr>
            <w:r w:rsidRPr="00924AE3">
              <w:rPr>
                <w:rFonts w:ascii="Arial" w:hAnsi="Arial" w:cs="Arial"/>
                <w:color w:val="000000" w:themeColor="text1"/>
                <w:sz w:val="22"/>
                <w:szCs w:val="22"/>
              </w:rPr>
              <w:t xml:space="preserve">All children benefit from having their hands, eyes, ears and voices working together to maximise learning. </w:t>
            </w:r>
          </w:p>
          <w:p w14:paraId="6147BCDF" w14:textId="77777777" w:rsidR="00924AE3" w:rsidRDefault="00924AE3" w:rsidP="00924AE3">
            <w:pPr>
              <w:rPr>
                <w:rFonts w:ascii="Arial" w:hAnsi="Arial" w:cs="Arial"/>
                <w:b/>
                <w:bCs/>
                <w:color w:val="000000" w:themeColor="text1"/>
                <w:sz w:val="22"/>
                <w:szCs w:val="22"/>
              </w:rPr>
            </w:pPr>
            <w:r w:rsidRPr="006E3624">
              <w:rPr>
                <w:rFonts w:ascii="Arial" w:hAnsi="Arial" w:cs="Arial"/>
                <w:b/>
                <w:bCs/>
                <w:color w:val="000000" w:themeColor="text1"/>
                <w:sz w:val="22"/>
                <w:szCs w:val="22"/>
              </w:rPr>
              <w:t>Encourage practice:</w:t>
            </w:r>
          </w:p>
          <w:p w14:paraId="7A6FC0E0" w14:textId="34B1BBCA" w:rsidR="00924AE3" w:rsidRDefault="00924AE3" w:rsidP="00924AE3">
            <w:pPr>
              <w:pStyle w:val="ListParagraph"/>
              <w:numPr>
                <w:ilvl w:val="0"/>
                <w:numId w:val="22"/>
              </w:numPr>
              <w:rPr>
                <w:rFonts w:ascii="Arial" w:hAnsi="Arial" w:cs="Arial"/>
                <w:color w:val="000000" w:themeColor="text1"/>
                <w:sz w:val="22"/>
                <w:szCs w:val="22"/>
              </w:rPr>
            </w:pPr>
            <w:r>
              <w:rPr>
                <w:rFonts w:ascii="Arial" w:hAnsi="Arial" w:cs="Arial"/>
                <w:color w:val="000000" w:themeColor="text1"/>
                <w:sz w:val="22"/>
                <w:szCs w:val="22"/>
              </w:rPr>
              <w:t>U</w:t>
            </w:r>
            <w:r w:rsidRPr="006E3624">
              <w:rPr>
                <w:rFonts w:ascii="Arial" w:hAnsi="Arial" w:cs="Arial"/>
                <w:color w:val="000000" w:themeColor="text1"/>
                <w:sz w:val="22"/>
                <w:szCs w:val="22"/>
              </w:rPr>
              <w:t>sing one of the books available to the caregiver</w:t>
            </w:r>
            <w:r>
              <w:rPr>
                <w:rFonts w:ascii="Arial" w:hAnsi="Arial" w:cs="Arial"/>
                <w:color w:val="000000" w:themeColor="text1"/>
                <w:sz w:val="22"/>
                <w:szCs w:val="22"/>
              </w:rPr>
              <w:t>, d</w:t>
            </w:r>
            <w:r w:rsidRPr="008D4BBE">
              <w:rPr>
                <w:rFonts w:ascii="Arial" w:hAnsi="Arial" w:cs="Arial"/>
                <w:color w:val="000000" w:themeColor="text1"/>
                <w:sz w:val="22"/>
                <w:szCs w:val="22"/>
              </w:rPr>
              <w:t xml:space="preserve">emonstrate </w:t>
            </w:r>
            <w:r>
              <w:rPr>
                <w:rFonts w:ascii="Arial" w:hAnsi="Arial" w:cs="Arial"/>
                <w:color w:val="000000" w:themeColor="text1"/>
                <w:sz w:val="22"/>
                <w:szCs w:val="22"/>
              </w:rPr>
              <w:t xml:space="preserve">how you can engage children’s </w:t>
            </w:r>
            <w:r>
              <w:rPr>
                <w:rFonts w:ascii="Arial" w:hAnsi="Arial" w:cs="Arial"/>
                <w:color w:val="000000" w:themeColor="text1"/>
                <w:sz w:val="22"/>
                <w:szCs w:val="22"/>
              </w:rPr>
              <w:t>eyes</w:t>
            </w:r>
            <w:r>
              <w:rPr>
                <w:rFonts w:ascii="Arial" w:hAnsi="Arial" w:cs="Arial"/>
                <w:color w:val="000000" w:themeColor="text1"/>
                <w:sz w:val="22"/>
                <w:szCs w:val="22"/>
              </w:rPr>
              <w:t xml:space="preserve"> and hands in the story (by </w:t>
            </w:r>
            <w:r>
              <w:rPr>
                <w:rFonts w:ascii="Arial" w:hAnsi="Arial" w:cs="Arial"/>
                <w:color w:val="000000" w:themeColor="text1"/>
                <w:sz w:val="22"/>
                <w:szCs w:val="22"/>
              </w:rPr>
              <w:t>mimicking actions</w:t>
            </w:r>
            <w:r>
              <w:rPr>
                <w:rFonts w:ascii="Arial" w:hAnsi="Arial" w:cs="Arial"/>
                <w:color w:val="000000" w:themeColor="text1"/>
                <w:sz w:val="22"/>
                <w:szCs w:val="22"/>
              </w:rPr>
              <w:t xml:space="preserve">, </w:t>
            </w:r>
            <w:r>
              <w:rPr>
                <w:rFonts w:ascii="Arial" w:hAnsi="Arial" w:cs="Arial"/>
                <w:color w:val="000000" w:themeColor="text1"/>
                <w:sz w:val="22"/>
                <w:szCs w:val="22"/>
              </w:rPr>
              <w:t>and pointing out other things in their surroundings that link with the story</w:t>
            </w:r>
            <w:r>
              <w:rPr>
                <w:rFonts w:ascii="Arial" w:hAnsi="Arial" w:cs="Arial"/>
                <w:color w:val="000000" w:themeColor="text1"/>
                <w:sz w:val="22"/>
                <w:szCs w:val="22"/>
              </w:rPr>
              <w:t>)</w:t>
            </w:r>
          </w:p>
          <w:p w14:paraId="5D821DE1" w14:textId="77777777" w:rsidR="00924AE3" w:rsidRPr="00B56E6E" w:rsidRDefault="00924AE3" w:rsidP="00924AE3">
            <w:pPr>
              <w:pStyle w:val="ListParagraph"/>
              <w:numPr>
                <w:ilvl w:val="0"/>
                <w:numId w:val="22"/>
              </w:numPr>
              <w:rPr>
                <w:rFonts w:ascii="Arial" w:hAnsi="Arial" w:cs="Arial"/>
                <w:color w:val="000000" w:themeColor="text1"/>
                <w:sz w:val="22"/>
                <w:szCs w:val="22"/>
              </w:rPr>
            </w:pPr>
            <w:r w:rsidRPr="00B56E6E">
              <w:rPr>
                <w:rFonts w:ascii="Arial" w:hAnsi="Arial" w:cs="Arial"/>
                <w:color w:val="000000" w:themeColor="text1"/>
                <w:sz w:val="22"/>
                <w:szCs w:val="22"/>
              </w:rPr>
              <w:t xml:space="preserve">Invite the caregiver to make suggestions or give more examples. </w:t>
            </w:r>
          </w:p>
          <w:p w14:paraId="153C536B" w14:textId="63C128F6" w:rsidR="00924AE3" w:rsidRPr="00924AE3" w:rsidRDefault="00924AE3" w:rsidP="00924AE3">
            <w:pPr>
              <w:pStyle w:val="ListParagraph"/>
              <w:numPr>
                <w:ilvl w:val="0"/>
                <w:numId w:val="22"/>
              </w:numPr>
              <w:rPr>
                <w:rFonts w:ascii="Arial" w:hAnsi="Arial" w:cs="Arial"/>
                <w:color w:val="000000" w:themeColor="text1"/>
                <w:sz w:val="22"/>
                <w:szCs w:val="22"/>
              </w:rPr>
            </w:pPr>
            <w:r w:rsidRPr="00B56E6E">
              <w:rPr>
                <w:rFonts w:ascii="Arial" w:hAnsi="Arial" w:cs="Arial"/>
                <w:color w:val="000000" w:themeColor="text1"/>
                <w:sz w:val="22"/>
                <w:szCs w:val="22"/>
              </w:rPr>
              <w:t>Encourage them to try it out with their child during their next reading activity.</w:t>
            </w:r>
          </w:p>
        </w:tc>
      </w:tr>
      <w:tr w:rsidR="004D647B" w:rsidRPr="006E3624" w14:paraId="1047A158" w14:textId="77777777" w:rsidTr="00FD2DAC">
        <w:tc>
          <w:tcPr>
            <w:tcW w:w="4537" w:type="dxa"/>
          </w:tcPr>
          <w:p w14:paraId="5D467EA3" w14:textId="77777777" w:rsidR="004D647B" w:rsidRPr="006E3624" w:rsidRDefault="004D647B" w:rsidP="00FD2DAC">
            <w:pPr>
              <w:jc w:val="center"/>
              <w:rPr>
                <w:rFonts w:ascii="Arial" w:hAnsi="Arial" w:cs="Arial"/>
                <w:sz w:val="22"/>
                <w:szCs w:val="22"/>
              </w:rPr>
            </w:pPr>
            <w:r w:rsidRPr="006E3624">
              <w:rPr>
                <w:rFonts w:ascii="Arial" w:hAnsi="Arial" w:cs="Arial"/>
                <w:sz w:val="22"/>
                <w:szCs w:val="22"/>
              </w:rPr>
              <w:t>For children who struggle to speak, use drawings to communicate</w:t>
            </w:r>
          </w:p>
          <w:p w14:paraId="7D1F7B2A" w14:textId="26877DC7" w:rsidR="004D647B" w:rsidRPr="006E3624" w:rsidRDefault="004D647B" w:rsidP="00FD2DAC">
            <w:pPr>
              <w:jc w:val="center"/>
              <w:rPr>
                <w:rFonts w:ascii="Arial" w:hAnsi="Arial" w:cs="Arial"/>
                <w:sz w:val="22"/>
                <w:szCs w:val="22"/>
              </w:rPr>
            </w:pPr>
            <w:r w:rsidRPr="006E3624">
              <w:rPr>
                <w:rFonts w:ascii="Arial" w:hAnsi="Arial" w:cs="Arial"/>
                <w:noProof/>
                <w:sz w:val="22"/>
                <w:szCs w:val="22"/>
              </w:rPr>
              <w:drawing>
                <wp:inline distT="0" distB="0" distL="0" distR="0" wp14:anchorId="36F0F8CF" wp14:editId="1BA58DBF">
                  <wp:extent cx="3386677" cy="14859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9" cstate="print">
                            <a:extLst>
                              <a:ext uri="{28A0092B-C50C-407E-A947-70E740481C1C}">
                                <a14:useLocalDpi xmlns:a14="http://schemas.microsoft.com/office/drawing/2010/main" val="0"/>
                              </a:ext>
                            </a:extLst>
                          </a:blip>
                          <a:srcRect t="69625"/>
                          <a:stretch/>
                        </pic:blipFill>
                        <pic:spPr bwMode="auto">
                          <a:xfrm>
                            <a:off x="0" y="0"/>
                            <a:ext cx="3406395" cy="1494551"/>
                          </a:xfrm>
                          <a:prstGeom prst="rect">
                            <a:avLst/>
                          </a:prstGeom>
                          <a:ln>
                            <a:noFill/>
                          </a:ln>
                          <a:extLst>
                            <a:ext uri="{53640926-AAD7-44D8-BBD7-CCE9431645EC}">
                              <a14:shadowObscured xmlns:a14="http://schemas.microsoft.com/office/drawing/2010/main"/>
                            </a:ext>
                          </a:extLst>
                        </pic:spPr>
                      </pic:pic>
                    </a:graphicData>
                  </a:graphic>
                </wp:inline>
              </w:drawing>
            </w:r>
          </w:p>
        </w:tc>
        <w:tc>
          <w:tcPr>
            <w:tcW w:w="5953" w:type="dxa"/>
          </w:tcPr>
          <w:p w14:paraId="731BF8C5" w14:textId="77777777" w:rsidR="00924AE3" w:rsidRPr="003908AF" w:rsidRDefault="00924AE3" w:rsidP="00924AE3">
            <w:pPr>
              <w:pStyle w:val="NormalWeb"/>
              <w:shd w:val="clear" w:color="auto" w:fill="FFFFFF"/>
              <w:rPr>
                <w:rFonts w:ascii="Arial" w:hAnsi="Arial" w:cs="Arial"/>
                <w:i/>
                <w:iCs/>
                <w:color w:val="000000" w:themeColor="text1"/>
                <w:sz w:val="22"/>
                <w:szCs w:val="22"/>
              </w:rPr>
            </w:pPr>
            <w:r w:rsidRPr="003908AF">
              <w:rPr>
                <w:rFonts w:ascii="Arial" w:hAnsi="Arial" w:cs="Arial"/>
                <w:b/>
                <w:bCs/>
                <w:color w:val="000000" w:themeColor="text1"/>
                <w:sz w:val="22"/>
                <w:szCs w:val="22"/>
              </w:rPr>
              <w:t>Explain:</w:t>
            </w:r>
            <w:r w:rsidRPr="003908AF">
              <w:rPr>
                <w:rFonts w:ascii="Arial" w:hAnsi="Arial" w:cs="Arial"/>
                <w:b/>
                <w:bCs/>
                <w:color w:val="000000" w:themeColor="text1"/>
                <w:sz w:val="22"/>
                <w:szCs w:val="22"/>
              </w:rPr>
              <w:t xml:space="preserve"> </w:t>
            </w:r>
            <w:r w:rsidRPr="003908AF">
              <w:rPr>
                <w:rFonts w:ascii="Arial" w:hAnsi="Arial" w:cs="Arial"/>
                <w:i/>
                <w:iCs/>
                <w:color w:val="000000" w:themeColor="text1"/>
                <w:sz w:val="22"/>
                <w:szCs w:val="22"/>
              </w:rPr>
              <w:t xml:space="preserve">You can make drawings that match with the story, and children who struggle to speak can use the drawings to respond to questions. </w:t>
            </w:r>
          </w:p>
          <w:p w14:paraId="417718C4" w14:textId="0401F1AD" w:rsidR="00924AE3" w:rsidRPr="003908AF" w:rsidRDefault="00924AE3" w:rsidP="00924AE3">
            <w:pPr>
              <w:pStyle w:val="NormalWeb"/>
              <w:shd w:val="clear" w:color="auto" w:fill="FFFFFF"/>
              <w:rPr>
                <w:rFonts w:ascii="Arial" w:hAnsi="Arial" w:cs="Arial"/>
                <w:i/>
                <w:iCs/>
                <w:color w:val="000000" w:themeColor="text1"/>
                <w:sz w:val="22"/>
                <w:szCs w:val="22"/>
              </w:rPr>
            </w:pPr>
            <w:r w:rsidRPr="003908AF">
              <w:rPr>
                <w:rFonts w:ascii="Arial" w:hAnsi="Arial" w:cs="Arial"/>
                <w:i/>
                <w:iCs/>
                <w:color w:val="000000" w:themeColor="text1"/>
                <w:sz w:val="22"/>
                <w:szCs w:val="22"/>
              </w:rPr>
              <w:t>In this example</w:t>
            </w:r>
            <w:r w:rsidRPr="003908AF">
              <w:rPr>
                <w:rFonts w:ascii="Arial" w:hAnsi="Arial" w:cs="Arial"/>
                <w:color w:val="000000" w:themeColor="text1"/>
                <w:sz w:val="22"/>
                <w:szCs w:val="22"/>
              </w:rPr>
              <w:t xml:space="preserve"> [point to the picture of the book on the left]</w:t>
            </w:r>
            <w:r w:rsidRPr="003908AF">
              <w:rPr>
                <w:rFonts w:ascii="Arial" w:hAnsi="Arial" w:cs="Arial"/>
                <w:color w:val="000000" w:themeColor="text1"/>
                <w:sz w:val="22"/>
                <w:szCs w:val="22"/>
              </w:rPr>
              <w:t xml:space="preserve">, </w:t>
            </w:r>
            <w:r w:rsidRPr="003908AF">
              <w:rPr>
                <w:rFonts w:ascii="Arial" w:hAnsi="Arial" w:cs="Arial"/>
                <w:i/>
                <w:iCs/>
                <w:color w:val="000000" w:themeColor="text1"/>
                <w:sz w:val="22"/>
                <w:szCs w:val="22"/>
              </w:rPr>
              <w:t>you could draw pictures of different objects like a carrot (for the rabbit) and leaves (for the tree) and use them to ask your child questions:</w:t>
            </w:r>
            <w:r w:rsidRPr="003908AF">
              <w:rPr>
                <w:rFonts w:ascii="Arial" w:hAnsi="Arial" w:cs="Arial"/>
                <w:i/>
                <w:iCs/>
                <w:color w:val="000000" w:themeColor="text1"/>
                <w:sz w:val="22"/>
                <w:szCs w:val="22"/>
              </w:rPr>
              <w:br/>
              <w:t>“What do rabbits like to eat?”</w:t>
            </w:r>
            <w:r w:rsidRPr="003908AF">
              <w:rPr>
                <w:rFonts w:ascii="Arial" w:hAnsi="Arial" w:cs="Arial"/>
                <w:i/>
                <w:iCs/>
                <w:color w:val="000000" w:themeColor="text1"/>
                <w:sz w:val="22"/>
                <w:szCs w:val="22"/>
              </w:rPr>
              <w:br/>
              <w:t xml:space="preserve">“What covers the branches of the tree?” “What is falling on the ground?” </w:t>
            </w:r>
          </w:p>
          <w:p w14:paraId="215A7BD4" w14:textId="2E898BA5" w:rsidR="003908AF" w:rsidRPr="003908AF" w:rsidRDefault="003908AF" w:rsidP="003908AF">
            <w:pPr>
              <w:pStyle w:val="NormalWeb"/>
              <w:shd w:val="clear" w:color="auto" w:fill="FFFFFF"/>
              <w:rPr>
                <w:rFonts w:ascii="Arial" w:hAnsi="Arial" w:cs="Arial"/>
                <w:i/>
                <w:iCs/>
                <w:color w:val="000000" w:themeColor="text1"/>
                <w:sz w:val="22"/>
                <w:szCs w:val="22"/>
              </w:rPr>
            </w:pPr>
            <w:r w:rsidRPr="003908AF">
              <w:rPr>
                <w:rFonts w:ascii="Arial" w:hAnsi="Arial" w:cs="Arial"/>
                <w:i/>
                <w:iCs/>
                <w:color w:val="000000" w:themeColor="text1"/>
                <w:sz w:val="22"/>
                <w:szCs w:val="22"/>
              </w:rPr>
              <w:t xml:space="preserve">Or you can </w:t>
            </w:r>
            <w:r w:rsidRPr="003908AF">
              <w:rPr>
                <w:rFonts w:ascii="Arial" w:hAnsi="Arial" w:cs="Arial"/>
                <w:color w:val="000000" w:themeColor="text1"/>
                <w:sz w:val="22"/>
                <w:szCs w:val="22"/>
              </w:rPr>
              <w:t>[point to the picture on the right]</w:t>
            </w:r>
            <w:r w:rsidRPr="003908AF">
              <w:rPr>
                <w:rFonts w:ascii="Arial" w:hAnsi="Arial" w:cs="Arial"/>
                <w:i/>
                <w:iCs/>
                <w:color w:val="000000" w:themeColor="text1"/>
                <w:sz w:val="22"/>
                <w:szCs w:val="22"/>
              </w:rPr>
              <w:t xml:space="preserve"> d</w:t>
            </w:r>
            <w:r w:rsidRPr="003908AF">
              <w:rPr>
                <w:rFonts w:ascii="Arial" w:hAnsi="Arial" w:cs="Arial"/>
                <w:i/>
                <w:iCs/>
                <w:color w:val="000000" w:themeColor="text1"/>
                <w:sz w:val="22"/>
                <w:szCs w:val="22"/>
              </w:rPr>
              <w:t xml:space="preserve">raw faces with different emotions on a page, and ask children to point to the emotion that corresponds with what the character is feeling. </w:t>
            </w:r>
          </w:p>
          <w:p w14:paraId="5F727DA5" w14:textId="77777777" w:rsidR="003908AF" w:rsidRDefault="003908AF" w:rsidP="003908AF">
            <w:pPr>
              <w:rPr>
                <w:rFonts w:ascii="Arial" w:hAnsi="Arial" w:cs="Arial"/>
                <w:b/>
                <w:bCs/>
                <w:color w:val="000000" w:themeColor="text1"/>
                <w:sz w:val="22"/>
                <w:szCs w:val="22"/>
              </w:rPr>
            </w:pPr>
            <w:r w:rsidRPr="006E3624">
              <w:rPr>
                <w:rFonts w:ascii="Arial" w:hAnsi="Arial" w:cs="Arial"/>
                <w:b/>
                <w:bCs/>
                <w:color w:val="000000" w:themeColor="text1"/>
                <w:sz w:val="22"/>
                <w:szCs w:val="22"/>
              </w:rPr>
              <w:t>Encourage practice:</w:t>
            </w:r>
          </w:p>
          <w:p w14:paraId="464AFFB4" w14:textId="23EBF98C" w:rsidR="003908AF" w:rsidRDefault="003908AF" w:rsidP="003908AF">
            <w:pPr>
              <w:pStyle w:val="ListParagraph"/>
              <w:numPr>
                <w:ilvl w:val="0"/>
                <w:numId w:val="23"/>
              </w:numPr>
              <w:rPr>
                <w:rFonts w:ascii="Arial" w:hAnsi="Arial" w:cs="Arial"/>
                <w:color w:val="000000" w:themeColor="text1"/>
                <w:sz w:val="22"/>
                <w:szCs w:val="22"/>
              </w:rPr>
            </w:pPr>
            <w:r>
              <w:rPr>
                <w:rFonts w:ascii="Arial" w:hAnsi="Arial" w:cs="Arial"/>
                <w:color w:val="000000" w:themeColor="text1"/>
                <w:sz w:val="22"/>
                <w:szCs w:val="22"/>
              </w:rPr>
              <w:t>U</w:t>
            </w:r>
            <w:r w:rsidRPr="006E3624">
              <w:rPr>
                <w:rFonts w:ascii="Arial" w:hAnsi="Arial" w:cs="Arial"/>
                <w:color w:val="000000" w:themeColor="text1"/>
                <w:sz w:val="22"/>
                <w:szCs w:val="22"/>
              </w:rPr>
              <w:t>sing one of the books available to the caregiver</w:t>
            </w:r>
            <w:r>
              <w:rPr>
                <w:rFonts w:ascii="Arial" w:hAnsi="Arial" w:cs="Arial"/>
                <w:color w:val="000000" w:themeColor="text1"/>
                <w:sz w:val="22"/>
                <w:szCs w:val="22"/>
              </w:rPr>
              <w:t>, d</w:t>
            </w:r>
            <w:r w:rsidRPr="008D4BBE">
              <w:rPr>
                <w:rFonts w:ascii="Arial" w:hAnsi="Arial" w:cs="Arial"/>
                <w:color w:val="000000" w:themeColor="text1"/>
                <w:sz w:val="22"/>
                <w:szCs w:val="22"/>
              </w:rPr>
              <w:t xml:space="preserve">emonstrate </w:t>
            </w:r>
            <w:r>
              <w:rPr>
                <w:rFonts w:ascii="Arial" w:hAnsi="Arial" w:cs="Arial"/>
                <w:color w:val="000000" w:themeColor="text1"/>
                <w:sz w:val="22"/>
                <w:szCs w:val="22"/>
              </w:rPr>
              <w:t xml:space="preserve">how you can </w:t>
            </w:r>
            <w:r>
              <w:rPr>
                <w:rFonts w:ascii="Arial" w:hAnsi="Arial" w:cs="Arial"/>
                <w:color w:val="000000" w:themeColor="text1"/>
                <w:sz w:val="22"/>
                <w:szCs w:val="22"/>
              </w:rPr>
              <w:t xml:space="preserve">make drawings of different objects from the book and ask questions that allow the child to link the drawings to what happens in the story. </w:t>
            </w:r>
          </w:p>
          <w:p w14:paraId="2BEC6DB8" w14:textId="77777777" w:rsidR="003908AF" w:rsidRDefault="003908AF" w:rsidP="003908AF">
            <w:pPr>
              <w:pStyle w:val="ListParagraph"/>
              <w:numPr>
                <w:ilvl w:val="0"/>
                <w:numId w:val="23"/>
              </w:numPr>
              <w:rPr>
                <w:rFonts w:ascii="Arial" w:hAnsi="Arial" w:cs="Arial"/>
                <w:color w:val="000000" w:themeColor="text1"/>
                <w:sz w:val="22"/>
                <w:szCs w:val="22"/>
              </w:rPr>
            </w:pPr>
            <w:r w:rsidRPr="00B56E6E">
              <w:rPr>
                <w:rFonts w:ascii="Arial" w:hAnsi="Arial" w:cs="Arial"/>
                <w:color w:val="000000" w:themeColor="text1"/>
                <w:sz w:val="22"/>
                <w:szCs w:val="22"/>
              </w:rPr>
              <w:t xml:space="preserve">Invite the caregiver to make suggestions or give more examples. </w:t>
            </w:r>
          </w:p>
          <w:p w14:paraId="3BC5046D" w14:textId="50F396C9" w:rsidR="004D647B" w:rsidRPr="003908AF" w:rsidRDefault="003908AF" w:rsidP="003908AF">
            <w:pPr>
              <w:pStyle w:val="ListParagraph"/>
              <w:numPr>
                <w:ilvl w:val="0"/>
                <w:numId w:val="23"/>
              </w:numPr>
              <w:rPr>
                <w:rFonts w:ascii="Arial" w:hAnsi="Arial" w:cs="Arial"/>
                <w:color w:val="000000" w:themeColor="text1"/>
                <w:sz w:val="22"/>
                <w:szCs w:val="22"/>
              </w:rPr>
            </w:pPr>
            <w:r w:rsidRPr="003908AF">
              <w:rPr>
                <w:rFonts w:ascii="Arial" w:hAnsi="Arial" w:cs="Arial"/>
                <w:color w:val="000000" w:themeColor="text1"/>
                <w:sz w:val="22"/>
                <w:szCs w:val="22"/>
              </w:rPr>
              <w:t>Encourage them to try it out with their child during their next reading activity.</w:t>
            </w:r>
          </w:p>
        </w:tc>
      </w:tr>
    </w:tbl>
    <w:p w14:paraId="19E8CC69" w14:textId="77777777" w:rsidR="00E66F8B" w:rsidRPr="006E3624" w:rsidRDefault="00E66F8B" w:rsidP="00E66F8B">
      <w:pPr>
        <w:jc w:val="center"/>
        <w:rPr>
          <w:rFonts w:ascii="Arial" w:hAnsi="Arial" w:cs="Arial"/>
          <w:sz w:val="22"/>
          <w:szCs w:val="22"/>
        </w:rPr>
      </w:pPr>
    </w:p>
    <w:p w14:paraId="0ABB2C6C" w14:textId="393B9BF9" w:rsidR="00595456" w:rsidRPr="006E3624" w:rsidRDefault="00595456">
      <w:pPr>
        <w:rPr>
          <w:rFonts w:ascii="Arial" w:hAnsi="Arial" w:cs="Arial"/>
          <w:sz w:val="22"/>
          <w:szCs w:val="22"/>
        </w:rPr>
      </w:pPr>
    </w:p>
    <w:sectPr w:rsidR="00595456" w:rsidRPr="006E3624" w:rsidSect="0033580B">
      <w:pgSz w:w="11900" w:h="16840"/>
      <w:pgMar w:top="1174" w:right="1440" w:bottom="879"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MT">
    <w:altName w:val="Arial"/>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00550"/>
    <w:multiLevelType w:val="hybridMultilevel"/>
    <w:tmpl w:val="BFE8A68A"/>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C31ADF"/>
    <w:multiLevelType w:val="hybridMultilevel"/>
    <w:tmpl w:val="283A7B7C"/>
    <w:lvl w:ilvl="0" w:tplc="A448CC7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77564E"/>
    <w:multiLevelType w:val="hybridMultilevel"/>
    <w:tmpl w:val="5B74C3A0"/>
    <w:lvl w:ilvl="0" w:tplc="B47EE68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583017"/>
    <w:multiLevelType w:val="hybridMultilevel"/>
    <w:tmpl w:val="1FB6E0DC"/>
    <w:lvl w:ilvl="0" w:tplc="0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3723D74"/>
    <w:multiLevelType w:val="multilevel"/>
    <w:tmpl w:val="90A0E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047743"/>
    <w:multiLevelType w:val="hybridMultilevel"/>
    <w:tmpl w:val="764CDA48"/>
    <w:lvl w:ilvl="0" w:tplc="07F240E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E40748"/>
    <w:multiLevelType w:val="hybridMultilevel"/>
    <w:tmpl w:val="5B74C3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BB112D2"/>
    <w:multiLevelType w:val="hybridMultilevel"/>
    <w:tmpl w:val="75140D74"/>
    <w:lvl w:ilvl="0" w:tplc="4AD2BCC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8F4B4C"/>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CF1137E"/>
    <w:multiLevelType w:val="hybridMultilevel"/>
    <w:tmpl w:val="764CD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E165EB3"/>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AE4098F"/>
    <w:multiLevelType w:val="hybridMultilevel"/>
    <w:tmpl w:val="5B74C3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D2A30E3"/>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56F75E4"/>
    <w:multiLevelType w:val="hybridMultilevel"/>
    <w:tmpl w:val="5AC6DB68"/>
    <w:lvl w:ilvl="0" w:tplc="A01A763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FCC7A85"/>
    <w:multiLevelType w:val="multilevel"/>
    <w:tmpl w:val="036E0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FF82F2F"/>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3925BF2"/>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4D35887"/>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63AC7A5B"/>
    <w:multiLevelType w:val="hybridMultilevel"/>
    <w:tmpl w:val="8442638C"/>
    <w:lvl w:ilvl="0" w:tplc="4C9A217C">
      <w:start w:val="1"/>
      <w:numFmt w:val="decimal"/>
      <w:lvlText w:val="%1."/>
      <w:lvlJc w:val="left"/>
      <w:pPr>
        <w:ind w:left="720" w:hanging="360"/>
      </w:pPr>
      <w:rPr>
        <w:rFonts w:ascii="Arial" w:hAnsi="Arial" w:cs="Arial" w:hint="default"/>
        <w:b/>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3BC6944"/>
    <w:multiLevelType w:val="hybridMultilevel"/>
    <w:tmpl w:val="764CD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8B77D35"/>
    <w:multiLevelType w:val="hybridMultilevel"/>
    <w:tmpl w:val="0A325CF2"/>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FCE0024"/>
    <w:multiLevelType w:val="multilevel"/>
    <w:tmpl w:val="3754F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26C79F8"/>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AD33B15"/>
    <w:multiLevelType w:val="hybridMultilevel"/>
    <w:tmpl w:val="DB222F9C"/>
    <w:lvl w:ilvl="0" w:tplc="E036F65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AE61375"/>
    <w:multiLevelType w:val="hybridMultilevel"/>
    <w:tmpl w:val="283A7B7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317148023">
    <w:abstractNumId w:val="2"/>
  </w:num>
  <w:num w:numId="2" w16cid:durableId="1454059127">
    <w:abstractNumId w:val="11"/>
  </w:num>
  <w:num w:numId="3" w16cid:durableId="2045132660">
    <w:abstractNumId w:val="6"/>
  </w:num>
  <w:num w:numId="4" w16cid:durableId="1054505648">
    <w:abstractNumId w:val="5"/>
  </w:num>
  <w:num w:numId="5" w16cid:durableId="241642975">
    <w:abstractNumId w:val="9"/>
  </w:num>
  <w:num w:numId="6" w16cid:durableId="655304798">
    <w:abstractNumId w:val="19"/>
  </w:num>
  <w:num w:numId="7" w16cid:durableId="1512379518">
    <w:abstractNumId w:val="13"/>
  </w:num>
  <w:num w:numId="8" w16cid:durableId="262619015">
    <w:abstractNumId w:val="14"/>
  </w:num>
  <w:num w:numId="9" w16cid:durableId="459035036">
    <w:abstractNumId w:val="7"/>
  </w:num>
  <w:num w:numId="10" w16cid:durableId="192770717">
    <w:abstractNumId w:val="1"/>
  </w:num>
  <w:num w:numId="11" w16cid:durableId="561528471">
    <w:abstractNumId w:val="24"/>
  </w:num>
  <w:num w:numId="12" w16cid:durableId="1259682406">
    <w:abstractNumId w:val="15"/>
  </w:num>
  <w:num w:numId="13" w16cid:durableId="759257819">
    <w:abstractNumId w:val="3"/>
  </w:num>
  <w:num w:numId="14" w16cid:durableId="1830633074">
    <w:abstractNumId w:val="18"/>
  </w:num>
  <w:num w:numId="15" w16cid:durableId="1706367917">
    <w:abstractNumId w:val="22"/>
  </w:num>
  <w:num w:numId="16" w16cid:durableId="1204907084">
    <w:abstractNumId w:val="0"/>
  </w:num>
  <w:num w:numId="17" w16cid:durableId="25108247">
    <w:abstractNumId w:val="21"/>
  </w:num>
  <w:num w:numId="18" w16cid:durableId="1933512741">
    <w:abstractNumId w:val="8"/>
  </w:num>
  <w:num w:numId="19" w16cid:durableId="1175723983">
    <w:abstractNumId w:val="23"/>
  </w:num>
  <w:num w:numId="20" w16cid:durableId="864632913">
    <w:abstractNumId w:val="12"/>
  </w:num>
  <w:num w:numId="21" w16cid:durableId="1336154276">
    <w:abstractNumId w:val="10"/>
  </w:num>
  <w:num w:numId="22" w16cid:durableId="555236675">
    <w:abstractNumId w:val="16"/>
  </w:num>
  <w:num w:numId="23" w16cid:durableId="169831421">
    <w:abstractNumId w:val="17"/>
  </w:num>
  <w:num w:numId="24" w16cid:durableId="906498617">
    <w:abstractNumId w:val="4"/>
  </w:num>
  <w:num w:numId="25" w16cid:durableId="20613231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3E99"/>
    <w:rsid w:val="000635E8"/>
    <w:rsid w:val="000C2A43"/>
    <w:rsid w:val="001303ED"/>
    <w:rsid w:val="0013742D"/>
    <w:rsid w:val="00142664"/>
    <w:rsid w:val="001B0830"/>
    <w:rsid w:val="00210E44"/>
    <w:rsid w:val="002606C6"/>
    <w:rsid w:val="002E61F7"/>
    <w:rsid w:val="0033580B"/>
    <w:rsid w:val="003908AF"/>
    <w:rsid w:val="003D629F"/>
    <w:rsid w:val="004D647B"/>
    <w:rsid w:val="004E4A40"/>
    <w:rsid w:val="004F728D"/>
    <w:rsid w:val="0059171D"/>
    <w:rsid w:val="00592FBF"/>
    <w:rsid w:val="00595456"/>
    <w:rsid w:val="005E1B41"/>
    <w:rsid w:val="00633CE5"/>
    <w:rsid w:val="0068553D"/>
    <w:rsid w:val="0069123E"/>
    <w:rsid w:val="00692CE5"/>
    <w:rsid w:val="006E3624"/>
    <w:rsid w:val="00785102"/>
    <w:rsid w:val="008421B5"/>
    <w:rsid w:val="008B2112"/>
    <w:rsid w:val="008C2BEF"/>
    <w:rsid w:val="008D4BBE"/>
    <w:rsid w:val="00924AE3"/>
    <w:rsid w:val="00A113CA"/>
    <w:rsid w:val="00A74C2A"/>
    <w:rsid w:val="00AF4B44"/>
    <w:rsid w:val="00B56E6E"/>
    <w:rsid w:val="00B67EEB"/>
    <w:rsid w:val="00BA7238"/>
    <w:rsid w:val="00C4102A"/>
    <w:rsid w:val="00C4644E"/>
    <w:rsid w:val="00C82E72"/>
    <w:rsid w:val="00CF06E4"/>
    <w:rsid w:val="00D17477"/>
    <w:rsid w:val="00DF13E8"/>
    <w:rsid w:val="00E55173"/>
    <w:rsid w:val="00E63E99"/>
    <w:rsid w:val="00E66F8B"/>
    <w:rsid w:val="00E934DC"/>
    <w:rsid w:val="00EC647E"/>
    <w:rsid w:val="00EE09F4"/>
    <w:rsid w:val="00F044CB"/>
    <w:rsid w:val="00F400F0"/>
    <w:rsid w:val="00F741ED"/>
    <w:rsid w:val="00FA7326"/>
    <w:rsid w:val="00FC65B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4:docId w14:val="0DD81CD9"/>
  <w15:docId w15:val="{6FE6AE18-13D3-4841-8FF2-448028BC8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Z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7EEB"/>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63E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741ED"/>
    <w:pPr>
      <w:ind w:left="720"/>
      <w:contextualSpacing/>
    </w:pPr>
  </w:style>
  <w:style w:type="paragraph" w:styleId="NormalWeb">
    <w:name w:val="Normal (Web)"/>
    <w:basedOn w:val="Normal"/>
    <w:uiPriority w:val="99"/>
    <w:unhideWhenUsed/>
    <w:rsid w:val="004E4A4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2293">
      <w:bodyDiv w:val="1"/>
      <w:marLeft w:val="0"/>
      <w:marRight w:val="0"/>
      <w:marTop w:val="0"/>
      <w:marBottom w:val="0"/>
      <w:divBdr>
        <w:top w:val="none" w:sz="0" w:space="0" w:color="auto"/>
        <w:left w:val="none" w:sz="0" w:space="0" w:color="auto"/>
        <w:bottom w:val="none" w:sz="0" w:space="0" w:color="auto"/>
        <w:right w:val="none" w:sz="0" w:space="0" w:color="auto"/>
      </w:divBdr>
      <w:divsChild>
        <w:div w:id="1838155990">
          <w:marLeft w:val="0"/>
          <w:marRight w:val="0"/>
          <w:marTop w:val="0"/>
          <w:marBottom w:val="0"/>
          <w:divBdr>
            <w:top w:val="none" w:sz="0" w:space="0" w:color="auto"/>
            <w:left w:val="none" w:sz="0" w:space="0" w:color="auto"/>
            <w:bottom w:val="none" w:sz="0" w:space="0" w:color="auto"/>
            <w:right w:val="none" w:sz="0" w:space="0" w:color="auto"/>
          </w:divBdr>
          <w:divsChild>
            <w:div w:id="1840075468">
              <w:marLeft w:val="0"/>
              <w:marRight w:val="0"/>
              <w:marTop w:val="0"/>
              <w:marBottom w:val="0"/>
              <w:divBdr>
                <w:top w:val="none" w:sz="0" w:space="0" w:color="auto"/>
                <w:left w:val="none" w:sz="0" w:space="0" w:color="auto"/>
                <w:bottom w:val="none" w:sz="0" w:space="0" w:color="auto"/>
                <w:right w:val="none" w:sz="0" w:space="0" w:color="auto"/>
              </w:divBdr>
              <w:divsChild>
                <w:div w:id="2090497976">
                  <w:marLeft w:val="0"/>
                  <w:marRight w:val="0"/>
                  <w:marTop w:val="0"/>
                  <w:marBottom w:val="0"/>
                  <w:divBdr>
                    <w:top w:val="none" w:sz="0" w:space="0" w:color="auto"/>
                    <w:left w:val="none" w:sz="0" w:space="0" w:color="auto"/>
                    <w:bottom w:val="none" w:sz="0" w:space="0" w:color="auto"/>
                    <w:right w:val="none" w:sz="0" w:space="0" w:color="auto"/>
                  </w:divBdr>
                  <w:divsChild>
                    <w:div w:id="100640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47249">
      <w:bodyDiv w:val="1"/>
      <w:marLeft w:val="0"/>
      <w:marRight w:val="0"/>
      <w:marTop w:val="0"/>
      <w:marBottom w:val="0"/>
      <w:divBdr>
        <w:top w:val="none" w:sz="0" w:space="0" w:color="auto"/>
        <w:left w:val="none" w:sz="0" w:space="0" w:color="auto"/>
        <w:bottom w:val="none" w:sz="0" w:space="0" w:color="auto"/>
        <w:right w:val="none" w:sz="0" w:space="0" w:color="auto"/>
      </w:divBdr>
      <w:divsChild>
        <w:div w:id="1890146857">
          <w:marLeft w:val="0"/>
          <w:marRight w:val="0"/>
          <w:marTop w:val="0"/>
          <w:marBottom w:val="0"/>
          <w:divBdr>
            <w:top w:val="none" w:sz="0" w:space="0" w:color="auto"/>
            <w:left w:val="none" w:sz="0" w:space="0" w:color="auto"/>
            <w:bottom w:val="none" w:sz="0" w:space="0" w:color="auto"/>
            <w:right w:val="none" w:sz="0" w:space="0" w:color="auto"/>
          </w:divBdr>
          <w:divsChild>
            <w:div w:id="619075022">
              <w:marLeft w:val="0"/>
              <w:marRight w:val="0"/>
              <w:marTop w:val="0"/>
              <w:marBottom w:val="0"/>
              <w:divBdr>
                <w:top w:val="none" w:sz="0" w:space="0" w:color="auto"/>
                <w:left w:val="none" w:sz="0" w:space="0" w:color="auto"/>
                <w:bottom w:val="none" w:sz="0" w:space="0" w:color="auto"/>
                <w:right w:val="none" w:sz="0" w:space="0" w:color="auto"/>
              </w:divBdr>
              <w:divsChild>
                <w:div w:id="461584522">
                  <w:marLeft w:val="0"/>
                  <w:marRight w:val="0"/>
                  <w:marTop w:val="0"/>
                  <w:marBottom w:val="0"/>
                  <w:divBdr>
                    <w:top w:val="none" w:sz="0" w:space="0" w:color="auto"/>
                    <w:left w:val="none" w:sz="0" w:space="0" w:color="auto"/>
                    <w:bottom w:val="none" w:sz="0" w:space="0" w:color="auto"/>
                    <w:right w:val="none" w:sz="0" w:space="0" w:color="auto"/>
                  </w:divBdr>
                  <w:divsChild>
                    <w:div w:id="15822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7885">
      <w:bodyDiv w:val="1"/>
      <w:marLeft w:val="0"/>
      <w:marRight w:val="0"/>
      <w:marTop w:val="0"/>
      <w:marBottom w:val="0"/>
      <w:divBdr>
        <w:top w:val="none" w:sz="0" w:space="0" w:color="auto"/>
        <w:left w:val="none" w:sz="0" w:space="0" w:color="auto"/>
        <w:bottom w:val="none" w:sz="0" w:space="0" w:color="auto"/>
        <w:right w:val="none" w:sz="0" w:space="0" w:color="auto"/>
      </w:divBdr>
      <w:divsChild>
        <w:div w:id="1863086038">
          <w:marLeft w:val="0"/>
          <w:marRight w:val="0"/>
          <w:marTop w:val="0"/>
          <w:marBottom w:val="0"/>
          <w:divBdr>
            <w:top w:val="none" w:sz="0" w:space="0" w:color="auto"/>
            <w:left w:val="none" w:sz="0" w:space="0" w:color="auto"/>
            <w:bottom w:val="none" w:sz="0" w:space="0" w:color="auto"/>
            <w:right w:val="none" w:sz="0" w:space="0" w:color="auto"/>
          </w:divBdr>
          <w:divsChild>
            <w:div w:id="1290284161">
              <w:marLeft w:val="0"/>
              <w:marRight w:val="0"/>
              <w:marTop w:val="0"/>
              <w:marBottom w:val="0"/>
              <w:divBdr>
                <w:top w:val="none" w:sz="0" w:space="0" w:color="auto"/>
                <w:left w:val="none" w:sz="0" w:space="0" w:color="auto"/>
                <w:bottom w:val="none" w:sz="0" w:space="0" w:color="auto"/>
                <w:right w:val="none" w:sz="0" w:space="0" w:color="auto"/>
              </w:divBdr>
              <w:divsChild>
                <w:div w:id="952859729">
                  <w:marLeft w:val="0"/>
                  <w:marRight w:val="0"/>
                  <w:marTop w:val="0"/>
                  <w:marBottom w:val="0"/>
                  <w:divBdr>
                    <w:top w:val="none" w:sz="0" w:space="0" w:color="auto"/>
                    <w:left w:val="none" w:sz="0" w:space="0" w:color="auto"/>
                    <w:bottom w:val="none" w:sz="0" w:space="0" w:color="auto"/>
                    <w:right w:val="none" w:sz="0" w:space="0" w:color="auto"/>
                  </w:divBdr>
                  <w:divsChild>
                    <w:div w:id="147568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904261">
      <w:bodyDiv w:val="1"/>
      <w:marLeft w:val="0"/>
      <w:marRight w:val="0"/>
      <w:marTop w:val="0"/>
      <w:marBottom w:val="0"/>
      <w:divBdr>
        <w:top w:val="none" w:sz="0" w:space="0" w:color="auto"/>
        <w:left w:val="none" w:sz="0" w:space="0" w:color="auto"/>
        <w:bottom w:val="none" w:sz="0" w:space="0" w:color="auto"/>
        <w:right w:val="none" w:sz="0" w:space="0" w:color="auto"/>
      </w:divBdr>
    </w:div>
    <w:div w:id="251352172">
      <w:bodyDiv w:val="1"/>
      <w:marLeft w:val="0"/>
      <w:marRight w:val="0"/>
      <w:marTop w:val="0"/>
      <w:marBottom w:val="0"/>
      <w:divBdr>
        <w:top w:val="none" w:sz="0" w:space="0" w:color="auto"/>
        <w:left w:val="none" w:sz="0" w:space="0" w:color="auto"/>
        <w:bottom w:val="none" w:sz="0" w:space="0" w:color="auto"/>
        <w:right w:val="none" w:sz="0" w:space="0" w:color="auto"/>
      </w:divBdr>
    </w:div>
    <w:div w:id="254289081">
      <w:bodyDiv w:val="1"/>
      <w:marLeft w:val="0"/>
      <w:marRight w:val="0"/>
      <w:marTop w:val="0"/>
      <w:marBottom w:val="0"/>
      <w:divBdr>
        <w:top w:val="none" w:sz="0" w:space="0" w:color="auto"/>
        <w:left w:val="none" w:sz="0" w:space="0" w:color="auto"/>
        <w:bottom w:val="none" w:sz="0" w:space="0" w:color="auto"/>
        <w:right w:val="none" w:sz="0" w:space="0" w:color="auto"/>
      </w:divBdr>
      <w:divsChild>
        <w:div w:id="1016888296">
          <w:marLeft w:val="0"/>
          <w:marRight w:val="0"/>
          <w:marTop w:val="0"/>
          <w:marBottom w:val="0"/>
          <w:divBdr>
            <w:top w:val="none" w:sz="0" w:space="0" w:color="auto"/>
            <w:left w:val="none" w:sz="0" w:space="0" w:color="auto"/>
            <w:bottom w:val="none" w:sz="0" w:space="0" w:color="auto"/>
            <w:right w:val="none" w:sz="0" w:space="0" w:color="auto"/>
          </w:divBdr>
          <w:divsChild>
            <w:div w:id="1847940013">
              <w:marLeft w:val="0"/>
              <w:marRight w:val="0"/>
              <w:marTop w:val="0"/>
              <w:marBottom w:val="0"/>
              <w:divBdr>
                <w:top w:val="none" w:sz="0" w:space="0" w:color="auto"/>
                <w:left w:val="none" w:sz="0" w:space="0" w:color="auto"/>
                <w:bottom w:val="none" w:sz="0" w:space="0" w:color="auto"/>
                <w:right w:val="none" w:sz="0" w:space="0" w:color="auto"/>
              </w:divBdr>
              <w:divsChild>
                <w:div w:id="1202354244">
                  <w:marLeft w:val="0"/>
                  <w:marRight w:val="0"/>
                  <w:marTop w:val="0"/>
                  <w:marBottom w:val="0"/>
                  <w:divBdr>
                    <w:top w:val="none" w:sz="0" w:space="0" w:color="auto"/>
                    <w:left w:val="none" w:sz="0" w:space="0" w:color="auto"/>
                    <w:bottom w:val="none" w:sz="0" w:space="0" w:color="auto"/>
                    <w:right w:val="none" w:sz="0" w:space="0" w:color="auto"/>
                  </w:divBdr>
                  <w:divsChild>
                    <w:div w:id="140752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794208">
      <w:bodyDiv w:val="1"/>
      <w:marLeft w:val="0"/>
      <w:marRight w:val="0"/>
      <w:marTop w:val="0"/>
      <w:marBottom w:val="0"/>
      <w:divBdr>
        <w:top w:val="none" w:sz="0" w:space="0" w:color="auto"/>
        <w:left w:val="none" w:sz="0" w:space="0" w:color="auto"/>
        <w:bottom w:val="none" w:sz="0" w:space="0" w:color="auto"/>
        <w:right w:val="none" w:sz="0" w:space="0" w:color="auto"/>
      </w:divBdr>
      <w:divsChild>
        <w:div w:id="250167734">
          <w:marLeft w:val="0"/>
          <w:marRight w:val="0"/>
          <w:marTop w:val="0"/>
          <w:marBottom w:val="0"/>
          <w:divBdr>
            <w:top w:val="none" w:sz="0" w:space="0" w:color="auto"/>
            <w:left w:val="none" w:sz="0" w:space="0" w:color="auto"/>
            <w:bottom w:val="none" w:sz="0" w:space="0" w:color="auto"/>
            <w:right w:val="none" w:sz="0" w:space="0" w:color="auto"/>
          </w:divBdr>
          <w:divsChild>
            <w:div w:id="1891458255">
              <w:marLeft w:val="0"/>
              <w:marRight w:val="0"/>
              <w:marTop w:val="0"/>
              <w:marBottom w:val="0"/>
              <w:divBdr>
                <w:top w:val="none" w:sz="0" w:space="0" w:color="auto"/>
                <w:left w:val="none" w:sz="0" w:space="0" w:color="auto"/>
                <w:bottom w:val="none" w:sz="0" w:space="0" w:color="auto"/>
                <w:right w:val="none" w:sz="0" w:space="0" w:color="auto"/>
              </w:divBdr>
              <w:divsChild>
                <w:div w:id="1340111116">
                  <w:marLeft w:val="0"/>
                  <w:marRight w:val="0"/>
                  <w:marTop w:val="0"/>
                  <w:marBottom w:val="0"/>
                  <w:divBdr>
                    <w:top w:val="none" w:sz="0" w:space="0" w:color="auto"/>
                    <w:left w:val="none" w:sz="0" w:space="0" w:color="auto"/>
                    <w:bottom w:val="none" w:sz="0" w:space="0" w:color="auto"/>
                    <w:right w:val="none" w:sz="0" w:space="0" w:color="auto"/>
                  </w:divBdr>
                  <w:divsChild>
                    <w:div w:id="86934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4210193">
      <w:bodyDiv w:val="1"/>
      <w:marLeft w:val="0"/>
      <w:marRight w:val="0"/>
      <w:marTop w:val="0"/>
      <w:marBottom w:val="0"/>
      <w:divBdr>
        <w:top w:val="none" w:sz="0" w:space="0" w:color="auto"/>
        <w:left w:val="none" w:sz="0" w:space="0" w:color="auto"/>
        <w:bottom w:val="none" w:sz="0" w:space="0" w:color="auto"/>
        <w:right w:val="none" w:sz="0" w:space="0" w:color="auto"/>
      </w:divBdr>
      <w:divsChild>
        <w:div w:id="1081028708">
          <w:marLeft w:val="0"/>
          <w:marRight w:val="0"/>
          <w:marTop w:val="0"/>
          <w:marBottom w:val="0"/>
          <w:divBdr>
            <w:top w:val="none" w:sz="0" w:space="0" w:color="auto"/>
            <w:left w:val="none" w:sz="0" w:space="0" w:color="auto"/>
            <w:bottom w:val="none" w:sz="0" w:space="0" w:color="auto"/>
            <w:right w:val="none" w:sz="0" w:space="0" w:color="auto"/>
          </w:divBdr>
          <w:divsChild>
            <w:div w:id="1597404590">
              <w:marLeft w:val="0"/>
              <w:marRight w:val="0"/>
              <w:marTop w:val="0"/>
              <w:marBottom w:val="0"/>
              <w:divBdr>
                <w:top w:val="none" w:sz="0" w:space="0" w:color="auto"/>
                <w:left w:val="none" w:sz="0" w:space="0" w:color="auto"/>
                <w:bottom w:val="none" w:sz="0" w:space="0" w:color="auto"/>
                <w:right w:val="none" w:sz="0" w:space="0" w:color="auto"/>
              </w:divBdr>
              <w:divsChild>
                <w:div w:id="1460493371">
                  <w:marLeft w:val="0"/>
                  <w:marRight w:val="0"/>
                  <w:marTop w:val="0"/>
                  <w:marBottom w:val="0"/>
                  <w:divBdr>
                    <w:top w:val="none" w:sz="0" w:space="0" w:color="auto"/>
                    <w:left w:val="none" w:sz="0" w:space="0" w:color="auto"/>
                    <w:bottom w:val="none" w:sz="0" w:space="0" w:color="auto"/>
                    <w:right w:val="none" w:sz="0" w:space="0" w:color="auto"/>
                  </w:divBdr>
                  <w:divsChild>
                    <w:div w:id="58322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720926">
      <w:bodyDiv w:val="1"/>
      <w:marLeft w:val="0"/>
      <w:marRight w:val="0"/>
      <w:marTop w:val="0"/>
      <w:marBottom w:val="0"/>
      <w:divBdr>
        <w:top w:val="none" w:sz="0" w:space="0" w:color="auto"/>
        <w:left w:val="none" w:sz="0" w:space="0" w:color="auto"/>
        <w:bottom w:val="none" w:sz="0" w:space="0" w:color="auto"/>
        <w:right w:val="none" w:sz="0" w:space="0" w:color="auto"/>
      </w:divBdr>
      <w:divsChild>
        <w:div w:id="471797061">
          <w:marLeft w:val="0"/>
          <w:marRight w:val="0"/>
          <w:marTop w:val="0"/>
          <w:marBottom w:val="0"/>
          <w:divBdr>
            <w:top w:val="none" w:sz="0" w:space="0" w:color="auto"/>
            <w:left w:val="none" w:sz="0" w:space="0" w:color="auto"/>
            <w:bottom w:val="none" w:sz="0" w:space="0" w:color="auto"/>
            <w:right w:val="none" w:sz="0" w:space="0" w:color="auto"/>
          </w:divBdr>
          <w:divsChild>
            <w:div w:id="1420911083">
              <w:marLeft w:val="0"/>
              <w:marRight w:val="0"/>
              <w:marTop w:val="0"/>
              <w:marBottom w:val="0"/>
              <w:divBdr>
                <w:top w:val="none" w:sz="0" w:space="0" w:color="auto"/>
                <w:left w:val="none" w:sz="0" w:space="0" w:color="auto"/>
                <w:bottom w:val="none" w:sz="0" w:space="0" w:color="auto"/>
                <w:right w:val="none" w:sz="0" w:space="0" w:color="auto"/>
              </w:divBdr>
              <w:divsChild>
                <w:div w:id="12927136">
                  <w:marLeft w:val="0"/>
                  <w:marRight w:val="0"/>
                  <w:marTop w:val="0"/>
                  <w:marBottom w:val="0"/>
                  <w:divBdr>
                    <w:top w:val="none" w:sz="0" w:space="0" w:color="auto"/>
                    <w:left w:val="none" w:sz="0" w:space="0" w:color="auto"/>
                    <w:bottom w:val="none" w:sz="0" w:space="0" w:color="auto"/>
                    <w:right w:val="none" w:sz="0" w:space="0" w:color="auto"/>
                  </w:divBdr>
                  <w:divsChild>
                    <w:div w:id="105396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225621">
      <w:bodyDiv w:val="1"/>
      <w:marLeft w:val="0"/>
      <w:marRight w:val="0"/>
      <w:marTop w:val="0"/>
      <w:marBottom w:val="0"/>
      <w:divBdr>
        <w:top w:val="none" w:sz="0" w:space="0" w:color="auto"/>
        <w:left w:val="none" w:sz="0" w:space="0" w:color="auto"/>
        <w:bottom w:val="none" w:sz="0" w:space="0" w:color="auto"/>
        <w:right w:val="none" w:sz="0" w:space="0" w:color="auto"/>
      </w:divBdr>
      <w:divsChild>
        <w:div w:id="200746881">
          <w:marLeft w:val="0"/>
          <w:marRight w:val="0"/>
          <w:marTop w:val="0"/>
          <w:marBottom w:val="0"/>
          <w:divBdr>
            <w:top w:val="none" w:sz="0" w:space="0" w:color="auto"/>
            <w:left w:val="none" w:sz="0" w:space="0" w:color="auto"/>
            <w:bottom w:val="none" w:sz="0" w:space="0" w:color="auto"/>
            <w:right w:val="none" w:sz="0" w:space="0" w:color="auto"/>
          </w:divBdr>
          <w:divsChild>
            <w:div w:id="1356006587">
              <w:marLeft w:val="0"/>
              <w:marRight w:val="0"/>
              <w:marTop w:val="0"/>
              <w:marBottom w:val="0"/>
              <w:divBdr>
                <w:top w:val="none" w:sz="0" w:space="0" w:color="auto"/>
                <w:left w:val="none" w:sz="0" w:space="0" w:color="auto"/>
                <w:bottom w:val="none" w:sz="0" w:space="0" w:color="auto"/>
                <w:right w:val="none" w:sz="0" w:space="0" w:color="auto"/>
              </w:divBdr>
              <w:divsChild>
                <w:div w:id="741567598">
                  <w:marLeft w:val="0"/>
                  <w:marRight w:val="0"/>
                  <w:marTop w:val="0"/>
                  <w:marBottom w:val="0"/>
                  <w:divBdr>
                    <w:top w:val="none" w:sz="0" w:space="0" w:color="auto"/>
                    <w:left w:val="none" w:sz="0" w:space="0" w:color="auto"/>
                    <w:bottom w:val="none" w:sz="0" w:space="0" w:color="auto"/>
                    <w:right w:val="none" w:sz="0" w:space="0" w:color="auto"/>
                  </w:divBdr>
                  <w:divsChild>
                    <w:div w:id="72236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1880277">
      <w:bodyDiv w:val="1"/>
      <w:marLeft w:val="0"/>
      <w:marRight w:val="0"/>
      <w:marTop w:val="0"/>
      <w:marBottom w:val="0"/>
      <w:divBdr>
        <w:top w:val="none" w:sz="0" w:space="0" w:color="auto"/>
        <w:left w:val="none" w:sz="0" w:space="0" w:color="auto"/>
        <w:bottom w:val="none" w:sz="0" w:space="0" w:color="auto"/>
        <w:right w:val="none" w:sz="0" w:space="0" w:color="auto"/>
      </w:divBdr>
      <w:divsChild>
        <w:div w:id="1708992055">
          <w:marLeft w:val="0"/>
          <w:marRight w:val="0"/>
          <w:marTop w:val="0"/>
          <w:marBottom w:val="0"/>
          <w:divBdr>
            <w:top w:val="none" w:sz="0" w:space="0" w:color="auto"/>
            <w:left w:val="none" w:sz="0" w:space="0" w:color="auto"/>
            <w:bottom w:val="none" w:sz="0" w:space="0" w:color="auto"/>
            <w:right w:val="none" w:sz="0" w:space="0" w:color="auto"/>
          </w:divBdr>
          <w:divsChild>
            <w:div w:id="162476872">
              <w:marLeft w:val="0"/>
              <w:marRight w:val="0"/>
              <w:marTop w:val="0"/>
              <w:marBottom w:val="0"/>
              <w:divBdr>
                <w:top w:val="none" w:sz="0" w:space="0" w:color="auto"/>
                <w:left w:val="none" w:sz="0" w:space="0" w:color="auto"/>
                <w:bottom w:val="none" w:sz="0" w:space="0" w:color="auto"/>
                <w:right w:val="none" w:sz="0" w:space="0" w:color="auto"/>
              </w:divBdr>
              <w:divsChild>
                <w:div w:id="78252667">
                  <w:marLeft w:val="0"/>
                  <w:marRight w:val="0"/>
                  <w:marTop w:val="0"/>
                  <w:marBottom w:val="0"/>
                  <w:divBdr>
                    <w:top w:val="none" w:sz="0" w:space="0" w:color="auto"/>
                    <w:left w:val="none" w:sz="0" w:space="0" w:color="auto"/>
                    <w:bottom w:val="none" w:sz="0" w:space="0" w:color="auto"/>
                    <w:right w:val="none" w:sz="0" w:space="0" w:color="auto"/>
                  </w:divBdr>
                  <w:divsChild>
                    <w:div w:id="125169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037395">
      <w:bodyDiv w:val="1"/>
      <w:marLeft w:val="0"/>
      <w:marRight w:val="0"/>
      <w:marTop w:val="0"/>
      <w:marBottom w:val="0"/>
      <w:divBdr>
        <w:top w:val="none" w:sz="0" w:space="0" w:color="auto"/>
        <w:left w:val="none" w:sz="0" w:space="0" w:color="auto"/>
        <w:bottom w:val="none" w:sz="0" w:space="0" w:color="auto"/>
        <w:right w:val="none" w:sz="0" w:space="0" w:color="auto"/>
      </w:divBdr>
    </w:div>
    <w:div w:id="485898573">
      <w:bodyDiv w:val="1"/>
      <w:marLeft w:val="0"/>
      <w:marRight w:val="0"/>
      <w:marTop w:val="0"/>
      <w:marBottom w:val="0"/>
      <w:divBdr>
        <w:top w:val="none" w:sz="0" w:space="0" w:color="auto"/>
        <w:left w:val="none" w:sz="0" w:space="0" w:color="auto"/>
        <w:bottom w:val="none" w:sz="0" w:space="0" w:color="auto"/>
        <w:right w:val="none" w:sz="0" w:space="0" w:color="auto"/>
      </w:divBdr>
      <w:divsChild>
        <w:div w:id="1417560049">
          <w:marLeft w:val="0"/>
          <w:marRight w:val="0"/>
          <w:marTop w:val="0"/>
          <w:marBottom w:val="0"/>
          <w:divBdr>
            <w:top w:val="none" w:sz="0" w:space="0" w:color="auto"/>
            <w:left w:val="none" w:sz="0" w:space="0" w:color="auto"/>
            <w:bottom w:val="none" w:sz="0" w:space="0" w:color="auto"/>
            <w:right w:val="none" w:sz="0" w:space="0" w:color="auto"/>
          </w:divBdr>
          <w:divsChild>
            <w:div w:id="1345134209">
              <w:marLeft w:val="0"/>
              <w:marRight w:val="0"/>
              <w:marTop w:val="0"/>
              <w:marBottom w:val="0"/>
              <w:divBdr>
                <w:top w:val="none" w:sz="0" w:space="0" w:color="auto"/>
                <w:left w:val="none" w:sz="0" w:space="0" w:color="auto"/>
                <w:bottom w:val="none" w:sz="0" w:space="0" w:color="auto"/>
                <w:right w:val="none" w:sz="0" w:space="0" w:color="auto"/>
              </w:divBdr>
              <w:divsChild>
                <w:div w:id="1923682524">
                  <w:marLeft w:val="0"/>
                  <w:marRight w:val="0"/>
                  <w:marTop w:val="0"/>
                  <w:marBottom w:val="0"/>
                  <w:divBdr>
                    <w:top w:val="none" w:sz="0" w:space="0" w:color="auto"/>
                    <w:left w:val="none" w:sz="0" w:space="0" w:color="auto"/>
                    <w:bottom w:val="none" w:sz="0" w:space="0" w:color="auto"/>
                    <w:right w:val="none" w:sz="0" w:space="0" w:color="auto"/>
                  </w:divBdr>
                  <w:divsChild>
                    <w:div w:id="49106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203024">
      <w:bodyDiv w:val="1"/>
      <w:marLeft w:val="0"/>
      <w:marRight w:val="0"/>
      <w:marTop w:val="0"/>
      <w:marBottom w:val="0"/>
      <w:divBdr>
        <w:top w:val="none" w:sz="0" w:space="0" w:color="auto"/>
        <w:left w:val="none" w:sz="0" w:space="0" w:color="auto"/>
        <w:bottom w:val="none" w:sz="0" w:space="0" w:color="auto"/>
        <w:right w:val="none" w:sz="0" w:space="0" w:color="auto"/>
      </w:divBdr>
    </w:div>
    <w:div w:id="507908415">
      <w:bodyDiv w:val="1"/>
      <w:marLeft w:val="0"/>
      <w:marRight w:val="0"/>
      <w:marTop w:val="0"/>
      <w:marBottom w:val="0"/>
      <w:divBdr>
        <w:top w:val="none" w:sz="0" w:space="0" w:color="auto"/>
        <w:left w:val="none" w:sz="0" w:space="0" w:color="auto"/>
        <w:bottom w:val="none" w:sz="0" w:space="0" w:color="auto"/>
        <w:right w:val="none" w:sz="0" w:space="0" w:color="auto"/>
      </w:divBdr>
      <w:divsChild>
        <w:div w:id="1394502317">
          <w:marLeft w:val="0"/>
          <w:marRight w:val="0"/>
          <w:marTop w:val="0"/>
          <w:marBottom w:val="0"/>
          <w:divBdr>
            <w:top w:val="none" w:sz="0" w:space="0" w:color="auto"/>
            <w:left w:val="none" w:sz="0" w:space="0" w:color="auto"/>
            <w:bottom w:val="none" w:sz="0" w:space="0" w:color="auto"/>
            <w:right w:val="none" w:sz="0" w:space="0" w:color="auto"/>
          </w:divBdr>
          <w:divsChild>
            <w:div w:id="1697581869">
              <w:marLeft w:val="0"/>
              <w:marRight w:val="0"/>
              <w:marTop w:val="0"/>
              <w:marBottom w:val="0"/>
              <w:divBdr>
                <w:top w:val="none" w:sz="0" w:space="0" w:color="auto"/>
                <w:left w:val="none" w:sz="0" w:space="0" w:color="auto"/>
                <w:bottom w:val="none" w:sz="0" w:space="0" w:color="auto"/>
                <w:right w:val="none" w:sz="0" w:space="0" w:color="auto"/>
              </w:divBdr>
              <w:divsChild>
                <w:div w:id="1988702921">
                  <w:marLeft w:val="0"/>
                  <w:marRight w:val="0"/>
                  <w:marTop w:val="0"/>
                  <w:marBottom w:val="0"/>
                  <w:divBdr>
                    <w:top w:val="none" w:sz="0" w:space="0" w:color="auto"/>
                    <w:left w:val="none" w:sz="0" w:space="0" w:color="auto"/>
                    <w:bottom w:val="none" w:sz="0" w:space="0" w:color="auto"/>
                    <w:right w:val="none" w:sz="0" w:space="0" w:color="auto"/>
                  </w:divBdr>
                  <w:divsChild>
                    <w:div w:id="183733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500768">
      <w:bodyDiv w:val="1"/>
      <w:marLeft w:val="0"/>
      <w:marRight w:val="0"/>
      <w:marTop w:val="0"/>
      <w:marBottom w:val="0"/>
      <w:divBdr>
        <w:top w:val="none" w:sz="0" w:space="0" w:color="auto"/>
        <w:left w:val="none" w:sz="0" w:space="0" w:color="auto"/>
        <w:bottom w:val="none" w:sz="0" w:space="0" w:color="auto"/>
        <w:right w:val="none" w:sz="0" w:space="0" w:color="auto"/>
      </w:divBdr>
      <w:divsChild>
        <w:div w:id="186796164">
          <w:marLeft w:val="0"/>
          <w:marRight w:val="0"/>
          <w:marTop w:val="0"/>
          <w:marBottom w:val="0"/>
          <w:divBdr>
            <w:top w:val="none" w:sz="0" w:space="0" w:color="auto"/>
            <w:left w:val="none" w:sz="0" w:space="0" w:color="auto"/>
            <w:bottom w:val="none" w:sz="0" w:space="0" w:color="auto"/>
            <w:right w:val="none" w:sz="0" w:space="0" w:color="auto"/>
          </w:divBdr>
          <w:divsChild>
            <w:div w:id="523860013">
              <w:marLeft w:val="0"/>
              <w:marRight w:val="0"/>
              <w:marTop w:val="0"/>
              <w:marBottom w:val="0"/>
              <w:divBdr>
                <w:top w:val="none" w:sz="0" w:space="0" w:color="auto"/>
                <w:left w:val="none" w:sz="0" w:space="0" w:color="auto"/>
                <w:bottom w:val="none" w:sz="0" w:space="0" w:color="auto"/>
                <w:right w:val="none" w:sz="0" w:space="0" w:color="auto"/>
              </w:divBdr>
              <w:divsChild>
                <w:div w:id="1355693158">
                  <w:marLeft w:val="0"/>
                  <w:marRight w:val="0"/>
                  <w:marTop w:val="0"/>
                  <w:marBottom w:val="0"/>
                  <w:divBdr>
                    <w:top w:val="none" w:sz="0" w:space="0" w:color="auto"/>
                    <w:left w:val="none" w:sz="0" w:space="0" w:color="auto"/>
                    <w:bottom w:val="none" w:sz="0" w:space="0" w:color="auto"/>
                    <w:right w:val="none" w:sz="0" w:space="0" w:color="auto"/>
                  </w:divBdr>
                  <w:divsChild>
                    <w:div w:id="180049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014784">
      <w:bodyDiv w:val="1"/>
      <w:marLeft w:val="0"/>
      <w:marRight w:val="0"/>
      <w:marTop w:val="0"/>
      <w:marBottom w:val="0"/>
      <w:divBdr>
        <w:top w:val="none" w:sz="0" w:space="0" w:color="auto"/>
        <w:left w:val="none" w:sz="0" w:space="0" w:color="auto"/>
        <w:bottom w:val="none" w:sz="0" w:space="0" w:color="auto"/>
        <w:right w:val="none" w:sz="0" w:space="0" w:color="auto"/>
      </w:divBdr>
      <w:divsChild>
        <w:div w:id="1613047208">
          <w:marLeft w:val="0"/>
          <w:marRight w:val="0"/>
          <w:marTop w:val="0"/>
          <w:marBottom w:val="0"/>
          <w:divBdr>
            <w:top w:val="none" w:sz="0" w:space="0" w:color="auto"/>
            <w:left w:val="none" w:sz="0" w:space="0" w:color="auto"/>
            <w:bottom w:val="none" w:sz="0" w:space="0" w:color="auto"/>
            <w:right w:val="none" w:sz="0" w:space="0" w:color="auto"/>
          </w:divBdr>
          <w:divsChild>
            <w:div w:id="349643737">
              <w:marLeft w:val="0"/>
              <w:marRight w:val="0"/>
              <w:marTop w:val="0"/>
              <w:marBottom w:val="0"/>
              <w:divBdr>
                <w:top w:val="none" w:sz="0" w:space="0" w:color="auto"/>
                <w:left w:val="none" w:sz="0" w:space="0" w:color="auto"/>
                <w:bottom w:val="none" w:sz="0" w:space="0" w:color="auto"/>
                <w:right w:val="none" w:sz="0" w:space="0" w:color="auto"/>
              </w:divBdr>
              <w:divsChild>
                <w:div w:id="1753310823">
                  <w:marLeft w:val="0"/>
                  <w:marRight w:val="0"/>
                  <w:marTop w:val="0"/>
                  <w:marBottom w:val="0"/>
                  <w:divBdr>
                    <w:top w:val="none" w:sz="0" w:space="0" w:color="auto"/>
                    <w:left w:val="none" w:sz="0" w:space="0" w:color="auto"/>
                    <w:bottom w:val="none" w:sz="0" w:space="0" w:color="auto"/>
                    <w:right w:val="none" w:sz="0" w:space="0" w:color="auto"/>
                  </w:divBdr>
                  <w:divsChild>
                    <w:div w:id="26314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743911">
      <w:bodyDiv w:val="1"/>
      <w:marLeft w:val="0"/>
      <w:marRight w:val="0"/>
      <w:marTop w:val="0"/>
      <w:marBottom w:val="0"/>
      <w:divBdr>
        <w:top w:val="none" w:sz="0" w:space="0" w:color="auto"/>
        <w:left w:val="none" w:sz="0" w:space="0" w:color="auto"/>
        <w:bottom w:val="none" w:sz="0" w:space="0" w:color="auto"/>
        <w:right w:val="none" w:sz="0" w:space="0" w:color="auto"/>
      </w:divBdr>
    </w:div>
    <w:div w:id="559943999">
      <w:bodyDiv w:val="1"/>
      <w:marLeft w:val="0"/>
      <w:marRight w:val="0"/>
      <w:marTop w:val="0"/>
      <w:marBottom w:val="0"/>
      <w:divBdr>
        <w:top w:val="none" w:sz="0" w:space="0" w:color="auto"/>
        <w:left w:val="none" w:sz="0" w:space="0" w:color="auto"/>
        <w:bottom w:val="none" w:sz="0" w:space="0" w:color="auto"/>
        <w:right w:val="none" w:sz="0" w:space="0" w:color="auto"/>
      </w:divBdr>
      <w:divsChild>
        <w:div w:id="717315960">
          <w:marLeft w:val="0"/>
          <w:marRight w:val="0"/>
          <w:marTop w:val="0"/>
          <w:marBottom w:val="0"/>
          <w:divBdr>
            <w:top w:val="none" w:sz="0" w:space="0" w:color="auto"/>
            <w:left w:val="none" w:sz="0" w:space="0" w:color="auto"/>
            <w:bottom w:val="none" w:sz="0" w:space="0" w:color="auto"/>
            <w:right w:val="none" w:sz="0" w:space="0" w:color="auto"/>
          </w:divBdr>
          <w:divsChild>
            <w:div w:id="1863086306">
              <w:marLeft w:val="0"/>
              <w:marRight w:val="0"/>
              <w:marTop w:val="0"/>
              <w:marBottom w:val="0"/>
              <w:divBdr>
                <w:top w:val="none" w:sz="0" w:space="0" w:color="auto"/>
                <w:left w:val="none" w:sz="0" w:space="0" w:color="auto"/>
                <w:bottom w:val="none" w:sz="0" w:space="0" w:color="auto"/>
                <w:right w:val="none" w:sz="0" w:space="0" w:color="auto"/>
              </w:divBdr>
              <w:divsChild>
                <w:div w:id="288358660">
                  <w:marLeft w:val="0"/>
                  <w:marRight w:val="0"/>
                  <w:marTop w:val="0"/>
                  <w:marBottom w:val="0"/>
                  <w:divBdr>
                    <w:top w:val="none" w:sz="0" w:space="0" w:color="auto"/>
                    <w:left w:val="none" w:sz="0" w:space="0" w:color="auto"/>
                    <w:bottom w:val="none" w:sz="0" w:space="0" w:color="auto"/>
                    <w:right w:val="none" w:sz="0" w:space="0" w:color="auto"/>
                  </w:divBdr>
                  <w:divsChild>
                    <w:div w:id="101908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069366">
      <w:bodyDiv w:val="1"/>
      <w:marLeft w:val="0"/>
      <w:marRight w:val="0"/>
      <w:marTop w:val="0"/>
      <w:marBottom w:val="0"/>
      <w:divBdr>
        <w:top w:val="none" w:sz="0" w:space="0" w:color="auto"/>
        <w:left w:val="none" w:sz="0" w:space="0" w:color="auto"/>
        <w:bottom w:val="none" w:sz="0" w:space="0" w:color="auto"/>
        <w:right w:val="none" w:sz="0" w:space="0" w:color="auto"/>
      </w:divBdr>
      <w:divsChild>
        <w:div w:id="467745377">
          <w:marLeft w:val="0"/>
          <w:marRight w:val="0"/>
          <w:marTop w:val="0"/>
          <w:marBottom w:val="0"/>
          <w:divBdr>
            <w:top w:val="none" w:sz="0" w:space="0" w:color="auto"/>
            <w:left w:val="none" w:sz="0" w:space="0" w:color="auto"/>
            <w:bottom w:val="none" w:sz="0" w:space="0" w:color="auto"/>
            <w:right w:val="none" w:sz="0" w:space="0" w:color="auto"/>
          </w:divBdr>
          <w:divsChild>
            <w:div w:id="311567507">
              <w:marLeft w:val="0"/>
              <w:marRight w:val="0"/>
              <w:marTop w:val="0"/>
              <w:marBottom w:val="0"/>
              <w:divBdr>
                <w:top w:val="none" w:sz="0" w:space="0" w:color="auto"/>
                <w:left w:val="none" w:sz="0" w:space="0" w:color="auto"/>
                <w:bottom w:val="none" w:sz="0" w:space="0" w:color="auto"/>
                <w:right w:val="none" w:sz="0" w:space="0" w:color="auto"/>
              </w:divBdr>
              <w:divsChild>
                <w:div w:id="873929510">
                  <w:marLeft w:val="0"/>
                  <w:marRight w:val="0"/>
                  <w:marTop w:val="0"/>
                  <w:marBottom w:val="0"/>
                  <w:divBdr>
                    <w:top w:val="none" w:sz="0" w:space="0" w:color="auto"/>
                    <w:left w:val="none" w:sz="0" w:space="0" w:color="auto"/>
                    <w:bottom w:val="none" w:sz="0" w:space="0" w:color="auto"/>
                    <w:right w:val="none" w:sz="0" w:space="0" w:color="auto"/>
                  </w:divBdr>
                  <w:divsChild>
                    <w:div w:id="50752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820004">
      <w:bodyDiv w:val="1"/>
      <w:marLeft w:val="0"/>
      <w:marRight w:val="0"/>
      <w:marTop w:val="0"/>
      <w:marBottom w:val="0"/>
      <w:divBdr>
        <w:top w:val="none" w:sz="0" w:space="0" w:color="auto"/>
        <w:left w:val="none" w:sz="0" w:space="0" w:color="auto"/>
        <w:bottom w:val="none" w:sz="0" w:space="0" w:color="auto"/>
        <w:right w:val="none" w:sz="0" w:space="0" w:color="auto"/>
      </w:divBdr>
      <w:divsChild>
        <w:div w:id="482433421">
          <w:marLeft w:val="0"/>
          <w:marRight w:val="0"/>
          <w:marTop w:val="0"/>
          <w:marBottom w:val="0"/>
          <w:divBdr>
            <w:top w:val="none" w:sz="0" w:space="0" w:color="auto"/>
            <w:left w:val="none" w:sz="0" w:space="0" w:color="auto"/>
            <w:bottom w:val="none" w:sz="0" w:space="0" w:color="auto"/>
            <w:right w:val="none" w:sz="0" w:space="0" w:color="auto"/>
          </w:divBdr>
          <w:divsChild>
            <w:div w:id="1388917454">
              <w:marLeft w:val="0"/>
              <w:marRight w:val="0"/>
              <w:marTop w:val="0"/>
              <w:marBottom w:val="0"/>
              <w:divBdr>
                <w:top w:val="none" w:sz="0" w:space="0" w:color="auto"/>
                <w:left w:val="none" w:sz="0" w:space="0" w:color="auto"/>
                <w:bottom w:val="none" w:sz="0" w:space="0" w:color="auto"/>
                <w:right w:val="none" w:sz="0" w:space="0" w:color="auto"/>
              </w:divBdr>
              <w:divsChild>
                <w:div w:id="984237997">
                  <w:marLeft w:val="0"/>
                  <w:marRight w:val="0"/>
                  <w:marTop w:val="0"/>
                  <w:marBottom w:val="0"/>
                  <w:divBdr>
                    <w:top w:val="none" w:sz="0" w:space="0" w:color="auto"/>
                    <w:left w:val="none" w:sz="0" w:space="0" w:color="auto"/>
                    <w:bottom w:val="none" w:sz="0" w:space="0" w:color="auto"/>
                    <w:right w:val="none" w:sz="0" w:space="0" w:color="auto"/>
                  </w:divBdr>
                  <w:divsChild>
                    <w:div w:id="15580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672559">
      <w:bodyDiv w:val="1"/>
      <w:marLeft w:val="0"/>
      <w:marRight w:val="0"/>
      <w:marTop w:val="0"/>
      <w:marBottom w:val="0"/>
      <w:divBdr>
        <w:top w:val="none" w:sz="0" w:space="0" w:color="auto"/>
        <w:left w:val="none" w:sz="0" w:space="0" w:color="auto"/>
        <w:bottom w:val="none" w:sz="0" w:space="0" w:color="auto"/>
        <w:right w:val="none" w:sz="0" w:space="0" w:color="auto"/>
      </w:divBdr>
      <w:divsChild>
        <w:div w:id="2075590674">
          <w:marLeft w:val="0"/>
          <w:marRight w:val="0"/>
          <w:marTop w:val="0"/>
          <w:marBottom w:val="0"/>
          <w:divBdr>
            <w:top w:val="none" w:sz="0" w:space="0" w:color="auto"/>
            <w:left w:val="none" w:sz="0" w:space="0" w:color="auto"/>
            <w:bottom w:val="none" w:sz="0" w:space="0" w:color="auto"/>
            <w:right w:val="none" w:sz="0" w:space="0" w:color="auto"/>
          </w:divBdr>
          <w:divsChild>
            <w:div w:id="1122385564">
              <w:marLeft w:val="0"/>
              <w:marRight w:val="0"/>
              <w:marTop w:val="0"/>
              <w:marBottom w:val="0"/>
              <w:divBdr>
                <w:top w:val="none" w:sz="0" w:space="0" w:color="auto"/>
                <w:left w:val="none" w:sz="0" w:space="0" w:color="auto"/>
                <w:bottom w:val="none" w:sz="0" w:space="0" w:color="auto"/>
                <w:right w:val="none" w:sz="0" w:space="0" w:color="auto"/>
              </w:divBdr>
              <w:divsChild>
                <w:div w:id="1773167895">
                  <w:marLeft w:val="0"/>
                  <w:marRight w:val="0"/>
                  <w:marTop w:val="0"/>
                  <w:marBottom w:val="0"/>
                  <w:divBdr>
                    <w:top w:val="none" w:sz="0" w:space="0" w:color="auto"/>
                    <w:left w:val="none" w:sz="0" w:space="0" w:color="auto"/>
                    <w:bottom w:val="none" w:sz="0" w:space="0" w:color="auto"/>
                    <w:right w:val="none" w:sz="0" w:space="0" w:color="auto"/>
                  </w:divBdr>
                  <w:divsChild>
                    <w:div w:id="139665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101139">
      <w:bodyDiv w:val="1"/>
      <w:marLeft w:val="0"/>
      <w:marRight w:val="0"/>
      <w:marTop w:val="0"/>
      <w:marBottom w:val="0"/>
      <w:divBdr>
        <w:top w:val="none" w:sz="0" w:space="0" w:color="auto"/>
        <w:left w:val="none" w:sz="0" w:space="0" w:color="auto"/>
        <w:bottom w:val="none" w:sz="0" w:space="0" w:color="auto"/>
        <w:right w:val="none" w:sz="0" w:space="0" w:color="auto"/>
      </w:divBdr>
      <w:divsChild>
        <w:div w:id="1556428148">
          <w:marLeft w:val="0"/>
          <w:marRight w:val="0"/>
          <w:marTop w:val="0"/>
          <w:marBottom w:val="0"/>
          <w:divBdr>
            <w:top w:val="none" w:sz="0" w:space="0" w:color="auto"/>
            <w:left w:val="none" w:sz="0" w:space="0" w:color="auto"/>
            <w:bottom w:val="none" w:sz="0" w:space="0" w:color="auto"/>
            <w:right w:val="none" w:sz="0" w:space="0" w:color="auto"/>
          </w:divBdr>
          <w:divsChild>
            <w:div w:id="1302618942">
              <w:marLeft w:val="0"/>
              <w:marRight w:val="0"/>
              <w:marTop w:val="0"/>
              <w:marBottom w:val="0"/>
              <w:divBdr>
                <w:top w:val="none" w:sz="0" w:space="0" w:color="auto"/>
                <w:left w:val="none" w:sz="0" w:space="0" w:color="auto"/>
                <w:bottom w:val="none" w:sz="0" w:space="0" w:color="auto"/>
                <w:right w:val="none" w:sz="0" w:space="0" w:color="auto"/>
              </w:divBdr>
              <w:divsChild>
                <w:div w:id="375205553">
                  <w:marLeft w:val="0"/>
                  <w:marRight w:val="0"/>
                  <w:marTop w:val="0"/>
                  <w:marBottom w:val="0"/>
                  <w:divBdr>
                    <w:top w:val="none" w:sz="0" w:space="0" w:color="auto"/>
                    <w:left w:val="none" w:sz="0" w:space="0" w:color="auto"/>
                    <w:bottom w:val="none" w:sz="0" w:space="0" w:color="auto"/>
                    <w:right w:val="none" w:sz="0" w:space="0" w:color="auto"/>
                  </w:divBdr>
                  <w:divsChild>
                    <w:div w:id="93297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721094">
      <w:bodyDiv w:val="1"/>
      <w:marLeft w:val="0"/>
      <w:marRight w:val="0"/>
      <w:marTop w:val="0"/>
      <w:marBottom w:val="0"/>
      <w:divBdr>
        <w:top w:val="none" w:sz="0" w:space="0" w:color="auto"/>
        <w:left w:val="none" w:sz="0" w:space="0" w:color="auto"/>
        <w:bottom w:val="none" w:sz="0" w:space="0" w:color="auto"/>
        <w:right w:val="none" w:sz="0" w:space="0" w:color="auto"/>
      </w:divBdr>
      <w:divsChild>
        <w:div w:id="1827932622">
          <w:marLeft w:val="0"/>
          <w:marRight w:val="0"/>
          <w:marTop w:val="0"/>
          <w:marBottom w:val="0"/>
          <w:divBdr>
            <w:top w:val="none" w:sz="0" w:space="0" w:color="auto"/>
            <w:left w:val="none" w:sz="0" w:space="0" w:color="auto"/>
            <w:bottom w:val="none" w:sz="0" w:space="0" w:color="auto"/>
            <w:right w:val="none" w:sz="0" w:space="0" w:color="auto"/>
          </w:divBdr>
          <w:divsChild>
            <w:div w:id="2039743885">
              <w:marLeft w:val="0"/>
              <w:marRight w:val="0"/>
              <w:marTop w:val="0"/>
              <w:marBottom w:val="0"/>
              <w:divBdr>
                <w:top w:val="none" w:sz="0" w:space="0" w:color="auto"/>
                <w:left w:val="none" w:sz="0" w:space="0" w:color="auto"/>
                <w:bottom w:val="none" w:sz="0" w:space="0" w:color="auto"/>
                <w:right w:val="none" w:sz="0" w:space="0" w:color="auto"/>
              </w:divBdr>
              <w:divsChild>
                <w:div w:id="691607510">
                  <w:marLeft w:val="0"/>
                  <w:marRight w:val="0"/>
                  <w:marTop w:val="0"/>
                  <w:marBottom w:val="0"/>
                  <w:divBdr>
                    <w:top w:val="none" w:sz="0" w:space="0" w:color="auto"/>
                    <w:left w:val="none" w:sz="0" w:space="0" w:color="auto"/>
                    <w:bottom w:val="none" w:sz="0" w:space="0" w:color="auto"/>
                    <w:right w:val="none" w:sz="0" w:space="0" w:color="auto"/>
                  </w:divBdr>
                  <w:divsChild>
                    <w:div w:id="115267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488778">
      <w:bodyDiv w:val="1"/>
      <w:marLeft w:val="0"/>
      <w:marRight w:val="0"/>
      <w:marTop w:val="0"/>
      <w:marBottom w:val="0"/>
      <w:divBdr>
        <w:top w:val="none" w:sz="0" w:space="0" w:color="auto"/>
        <w:left w:val="none" w:sz="0" w:space="0" w:color="auto"/>
        <w:bottom w:val="none" w:sz="0" w:space="0" w:color="auto"/>
        <w:right w:val="none" w:sz="0" w:space="0" w:color="auto"/>
      </w:divBdr>
      <w:divsChild>
        <w:div w:id="514882353">
          <w:marLeft w:val="0"/>
          <w:marRight w:val="0"/>
          <w:marTop w:val="0"/>
          <w:marBottom w:val="0"/>
          <w:divBdr>
            <w:top w:val="none" w:sz="0" w:space="0" w:color="auto"/>
            <w:left w:val="none" w:sz="0" w:space="0" w:color="auto"/>
            <w:bottom w:val="none" w:sz="0" w:space="0" w:color="auto"/>
            <w:right w:val="none" w:sz="0" w:space="0" w:color="auto"/>
          </w:divBdr>
          <w:divsChild>
            <w:div w:id="1767380981">
              <w:marLeft w:val="0"/>
              <w:marRight w:val="0"/>
              <w:marTop w:val="0"/>
              <w:marBottom w:val="0"/>
              <w:divBdr>
                <w:top w:val="none" w:sz="0" w:space="0" w:color="auto"/>
                <w:left w:val="none" w:sz="0" w:space="0" w:color="auto"/>
                <w:bottom w:val="none" w:sz="0" w:space="0" w:color="auto"/>
                <w:right w:val="none" w:sz="0" w:space="0" w:color="auto"/>
              </w:divBdr>
              <w:divsChild>
                <w:div w:id="1326518025">
                  <w:marLeft w:val="0"/>
                  <w:marRight w:val="0"/>
                  <w:marTop w:val="0"/>
                  <w:marBottom w:val="0"/>
                  <w:divBdr>
                    <w:top w:val="none" w:sz="0" w:space="0" w:color="auto"/>
                    <w:left w:val="none" w:sz="0" w:space="0" w:color="auto"/>
                    <w:bottom w:val="none" w:sz="0" w:space="0" w:color="auto"/>
                    <w:right w:val="none" w:sz="0" w:space="0" w:color="auto"/>
                  </w:divBdr>
                  <w:divsChild>
                    <w:div w:id="104563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883127">
      <w:bodyDiv w:val="1"/>
      <w:marLeft w:val="0"/>
      <w:marRight w:val="0"/>
      <w:marTop w:val="0"/>
      <w:marBottom w:val="0"/>
      <w:divBdr>
        <w:top w:val="none" w:sz="0" w:space="0" w:color="auto"/>
        <w:left w:val="none" w:sz="0" w:space="0" w:color="auto"/>
        <w:bottom w:val="none" w:sz="0" w:space="0" w:color="auto"/>
        <w:right w:val="none" w:sz="0" w:space="0" w:color="auto"/>
      </w:divBdr>
      <w:divsChild>
        <w:div w:id="2061854758">
          <w:marLeft w:val="0"/>
          <w:marRight w:val="0"/>
          <w:marTop w:val="0"/>
          <w:marBottom w:val="0"/>
          <w:divBdr>
            <w:top w:val="none" w:sz="0" w:space="0" w:color="auto"/>
            <w:left w:val="none" w:sz="0" w:space="0" w:color="auto"/>
            <w:bottom w:val="none" w:sz="0" w:space="0" w:color="auto"/>
            <w:right w:val="none" w:sz="0" w:space="0" w:color="auto"/>
          </w:divBdr>
          <w:divsChild>
            <w:div w:id="330447028">
              <w:marLeft w:val="0"/>
              <w:marRight w:val="0"/>
              <w:marTop w:val="0"/>
              <w:marBottom w:val="0"/>
              <w:divBdr>
                <w:top w:val="none" w:sz="0" w:space="0" w:color="auto"/>
                <w:left w:val="none" w:sz="0" w:space="0" w:color="auto"/>
                <w:bottom w:val="none" w:sz="0" w:space="0" w:color="auto"/>
                <w:right w:val="none" w:sz="0" w:space="0" w:color="auto"/>
              </w:divBdr>
              <w:divsChild>
                <w:div w:id="1680499299">
                  <w:marLeft w:val="0"/>
                  <w:marRight w:val="0"/>
                  <w:marTop w:val="0"/>
                  <w:marBottom w:val="0"/>
                  <w:divBdr>
                    <w:top w:val="none" w:sz="0" w:space="0" w:color="auto"/>
                    <w:left w:val="none" w:sz="0" w:space="0" w:color="auto"/>
                    <w:bottom w:val="none" w:sz="0" w:space="0" w:color="auto"/>
                    <w:right w:val="none" w:sz="0" w:space="0" w:color="auto"/>
                  </w:divBdr>
                  <w:divsChild>
                    <w:div w:id="150038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690385">
      <w:bodyDiv w:val="1"/>
      <w:marLeft w:val="0"/>
      <w:marRight w:val="0"/>
      <w:marTop w:val="0"/>
      <w:marBottom w:val="0"/>
      <w:divBdr>
        <w:top w:val="none" w:sz="0" w:space="0" w:color="auto"/>
        <w:left w:val="none" w:sz="0" w:space="0" w:color="auto"/>
        <w:bottom w:val="none" w:sz="0" w:space="0" w:color="auto"/>
        <w:right w:val="none" w:sz="0" w:space="0" w:color="auto"/>
      </w:divBdr>
      <w:divsChild>
        <w:div w:id="634678181">
          <w:marLeft w:val="0"/>
          <w:marRight w:val="0"/>
          <w:marTop w:val="0"/>
          <w:marBottom w:val="0"/>
          <w:divBdr>
            <w:top w:val="none" w:sz="0" w:space="0" w:color="auto"/>
            <w:left w:val="none" w:sz="0" w:space="0" w:color="auto"/>
            <w:bottom w:val="none" w:sz="0" w:space="0" w:color="auto"/>
            <w:right w:val="none" w:sz="0" w:space="0" w:color="auto"/>
          </w:divBdr>
          <w:divsChild>
            <w:div w:id="2136559716">
              <w:marLeft w:val="0"/>
              <w:marRight w:val="0"/>
              <w:marTop w:val="0"/>
              <w:marBottom w:val="0"/>
              <w:divBdr>
                <w:top w:val="none" w:sz="0" w:space="0" w:color="auto"/>
                <w:left w:val="none" w:sz="0" w:space="0" w:color="auto"/>
                <w:bottom w:val="none" w:sz="0" w:space="0" w:color="auto"/>
                <w:right w:val="none" w:sz="0" w:space="0" w:color="auto"/>
              </w:divBdr>
              <w:divsChild>
                <w:div w:id="1021012536">
                  <w:marLeft w:val="0"/>
                  <w:marRight w:val="0"/>
                  <w:marTop w:val="0"/>
                  <w:marBottom w:val="0"/>
                  <w:divBdr>
                    <w:top w:val="none" w:sz="0" w:space="0" w:color="auto"/>
                    <w:left w:val="none" w:sz="0" w:space="0" w:color="auto"/>
                    <w:bottom w:val="none" w:sz="0" w:space="0" w:color="auto"/>
                    <w:right w:val="none" w:sz="0" w:space="0" w:color="auto"/>
                  </w:divBdr>
                  <w:divsChild>
                    <w:div w:id="166358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933465">
      <w:bodyDiv w:val="1"/>
      <w:marLeft w:val="0"/>
      <w:marRight w:val="0"/>
      <w:marTop w:val="0"/>
      <w:marBottom w:val="0"/>
      <w:divBdr>
        <w:top w:val="none" w:sz="0" w:space="0" w:color="auto"/>
        <w:left w:val="none" w:sz="0" w:space="0" w:color="auto"/>
        <w:bottom w:val="none" w:sz="0" w:space="0" w:color="auto"/>
        <w:right w:val="none" w:sz="0" w:space="0" w:color="auto"/>
      </w:divBdr>
    </w:div>
    <w:div w:id="879247951">
      <w:bodyDiv w:val="1"/>
      <w:marLeft w:val="0"/>
      <w:marRight w:val="0"/>
      <w:marTop w:val="0"/>
      <w:marBottom w:val="0"/>
      <w:divBdr>
        <w:top w:val="none" w:sz="0" w:space="0" w:color="auto"/>
        <w:left w:val="none" w:sz="0" w:space="0" w:color="auto"/>
        <w:bottom w:val="none" w:sz="0" w:space="0" w:color="auto"/>
        <w:right w:val="none" w:sz="0" w:space="0" w:color="auto"/>
      </w:divBdr>
      <w:divsChild>
        <w:div w:id="1902517385">
          <w:marLeft w:val="0"/>
          <w:marRight w:val="0"/>
          <w:marTop w:val="0"/>
          <w:marBottom w:val="0"/>
          <w:divBdr>
            <w:top w:val="none" w:sz="0" w:space="0" w:color="auto"/>
            <w:left w:val="none" w:sz="0" w:space="0" w:color="auto"/>
            <w:bottom w:val="none" w:sz="0" w:space="0" w:color="auto"/>
            <w:right w:val="none" w:sz="0" w:space="0" w:color="auto"/>
          </w:divBdr>
          <w:divsChild>
            <w:div w:id="1724018815">
              <w:marLeft w:val="0"/>
              <w:marRight w:val="0"/>
              <w:marTop w:val="0"/>
              <w:marBottom w:val="0"/>
              <w:divBdr>
                <w:top w:val="none" w:sz="0" w:space="0" w:color="auto"/>
                <w:left w:val="none" w:sz="0" w:space="0" w:color="auto"/>
                <w:bottom w:val="none" w:sz="0" w:space="0" w:color="auto"/>
                <w:right w:val="none" w:sz="0" w:space="0" w:color="auto"/>
              </w:divBdr>
              <w:divsChild>
                <w:div w:id="2084061364">
                  <w:marLeft w:val="0"/>
                  <w:marRight w:val="0"/>
                  <w:marTop w:val="0"/>
                  <w:marBottom w:val="0"/>
                  <w:divBdr>
                    <w:top w:val="none" w:sz="0" w:space="0" w:color="auto"/>
                    <w:left w:val="none" w:sz="0" w:space="0" w:color="auto"/>
                    <w:bottom w:val="none" w:sz="0" w:space="0" w:color="auto"/>
                    <w:right w:val="none" w:sz="0" w:space="0" w:color="auto"/>
                  </w:divBdr>
                  <w:divsChild>
                    <w:div w:id="133845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550304">
      <w:bodyDiv w:val="1"/>
      <w:marLeft w:val="0"/>
      <w:marRight w:val="0"/>
      <w:marTop w:val="0"/>
      <w:marBottom w:val="0"/>
      <w:divBdr>
        <w:top w:val="none" w:sz="0" w:space="0" w:color="auto"/>
        <w:left w:val="none" w:sz="0" w:space="0" w:color="auto"/>
        <w:bottom w:val="none" w:sz="0" w:space="0" w:color="auto"/>
        <w:right w:val="none" w:sz="0" w:space="0" w:color="auto"/>
      </w:divBdr>
      <w:divsChild>
        <w:div w:id="898520555">
          <w:marLeft w:val="0"/>
          <w:marRight w:val="0"/>
          <w:marTop w:val="0"/>
          <w:marBottom w:val="0"/>
          <w:divBdr>
            <w:top w:val="none" w:sz="0" w:space="0" w:color="auto"/>
            <w:left w:val="none" w:sz="0" w:space="0" w:color="auto"/>
            <w:bottom w:val="none" w:sz="0" w:space="0" w:color="auto"/>
            <w:right w:val="none" w:sz="0" w:space="0" w:color="auto"/>
          </w:divBdr>
          <w:divsChild>
            <w:div w:id="656151832">
              <w:marLeft w:val="0"/>
              <w:marRight w:val="0"/>
              <w:marTop w:val="0"/>
              <w:marBottom w:val="0"/>
              <w:divBdr>
                <w:top w:val="none" w:sz="0" w:space="0" w:color="auto"/>
                <w:left w:val="none" w:sz="0" w:space="0" w:color="auto"/>
                <w:bottom w:val="none" w:sz="0" w:space="0" w:color="auto"/>
                <w:right w:val="none" w:sz="0" w:space="0" w:color="auto"/>
              </w:divBdr>
              <w:divsChild>
                <w:div w:id="1360351635">
                  <w:marLeft w:val="0"/>
                  <w:marRight w:val="0"/>
                  <w:marTop w:val="0"/>
                  <w:marBottom w:val="0"/>
                  <w:divBdr>
                    <w:top w:val="none" w:sz="0" w:space="0" w:color="auto"/>
                    <w:left w:val="none" w:sz="0" w:space="0" w:color="auto"/>
                    <w:bottom w:val="none" w:sz="0" w:space="0" w:color="auto"/>
                    <w:right w:val="none" w:sz="0" w:space="0" w:color="auto"/>
                  </w:divBdr>
                  <w:divsChild>
                    <w:div w:id="19577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69194">
      <w:bodyDiv w:val="1"/>
      <w:marLeft w:val="0"/>
      <w:marRight w:val="0"/>
      <w:marTop w:val="0"/>
      <w:marBottom w:val="0"/>
      <w:divBdr>
        <w:top w:val="none" w:sz="0" w:space="0" w:color="auto"/>
        <w:left w:val="none" w:sz="0" w:space="0" w:color="auto"/>
        <w:bottom w:val="none" w:sz="0" w:space="0" w:color="auto"/>
        <w:right w:val="none" w:sz="0" w:space="0" w:color="auto"/>
      </w:divBdr>
      <w:divsChild>
        <w:div w:id="92484166">
          <w:marLeft w:val="0"/>
          <w:marRight w:val="0"/>
          <w:marTop w:val="0"/>
          <w:marBottom w:val="0"/>
          <w:divBdr>
            <w:top w:val="none" w:sz="0" w:space="0" w:color="auto"/>
            <w:left w:val="none" w:sz="0" w:space="0" w:color="auto"/>
            <w:bottom w:val="none" w:sz="0" w:space="0" w:color="auto"/>
            <w:right w:val="none" w:sz="0" w:space="0" w:color="auto"/>
          </w:divBdr>
          <w:divsChild>
            <w:div w:id="331497670">
              <w:marLeft w:val="0"/>
              <w:marRight w:val="0"/>
              <w:marTop w:val="0"/>
              <w:marBottom w:val="0"/>
              <w:divBdr>
                <w:top w:val="none" w:sz="0" w:space="0" w:color="auto"/>
                <w:left w:val="none" w:sz="0" w:space="0" w:color="auto"/>
                <w:bottom w:val="none" w:sz="0" w:space="0" w:color="auto"/>
                <w:right w:val="none" w:sz="0" w:space="0" w:color="auto"/>
              </w:divBdr>
              <w:divsChild>
                <w:div w:id="1851069381">
                  <w:marLeft w:val="0"/>
                  <w:marRight w:val="0"/>
                  <w:marTop w:val="0"/>
                  <w:marBottom w:val="0"/>
                  <w:divBdr>
                    <w:top w:val="none" w:sz="0" w:space="0" w:color="auto"/>
                    <w:left w:val="none" w:sz="0" w:space="0" w:color="auto"/>
                    <w:bottom w:val="none" w:sz="0" w:space="0" w:color="auto"/>
                    <w:right w:val="none" w:sz="0" w:space="0" w:color="auto"/>
                  </w:divBdr>
                  <w:divsChild>
                    <w:div w:id="490676166">
                      <w:marLeft w:val="0"/>
                      <w:marRight w:val="0"/>
                      <w:marTop w:val="0"/>
                      <w:marBottom w:val="0"/>
                      <w:divBdr>
                        <w:top w:val="none" w:sz="0" w:space="0" w:color="auto"/>
                        <w:left w:val="none" w:sz="0" w:space="0" w:color="auto"/>
                        <w:bottom w:val="none" w:sz="0" w:space="0" w:color="auto"/>
                        <w:right w:val="none" w:sz="0" w:space="0" w:color="auto"/>
                      </w:divBdr>
                    </w:div>
                  </w:divsChild>
                </w:div>
                <w:div w:id="1777283720">
                  <w:marLeft w:val="0"/>
                  <w:marRight w:val="0"/>
                  <w:marTop w:val="0"/>
                  <w:marBottom w:val="0"/>
                  <w:divBdr>
                    <w:top w:val="none" w:sz="0" w:space="0" w:color="auto"/>
                    <w:left w:val="none" w:sz="0" w:space="0" w:color="auto"/>
                    <w:bottom w:val="none" w:sz="0" w:space="0" w:color="auto"/>
                    <w:right w:val="none" w:sz="0" w:space="0" w:color="auto"/>
                  </w:divBdr>
                  <w:divsChild>
                    <w:div w:id="16995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762297">
      <w:bodyDiv w:val="1"/>
      <w:marLeft w:val="0"/>
      <w:marRight w:val="0"/>
      <w:marTop w:val="0"/>
      <w:marBottom w:val="0"/>
      <w:divBdr>
        <w:top w:val="none" w:sz="0" w:space="0" w:color="auto"/>
        <w:left w:val="none" w:sz="0" w:space="0" w:color="auto"/>
        <w:bottom w:val="none" w:sz="0" w:space="0" w:color="auto"/>
        <w:right w:val="none" w:sz="0" w:space="0" w:color="auto"/>
      </w:divBdr>
      <w:divsChild>
        <w:div w:id="888766267">
          <w:marLeft w:val="0"/>
          <w:marRight w:val="0"/>
          <w:marTop w:val="0"/>
          <w:marBottom w:val="0"/>
          <w:divBdr>
            <w:top w:val="none" w:sz="0" w:space="0" w:color="auto"/>
            <w:left w:val="none" w:sz="0" w:space="0" w:color="auto"/>
            <w:bottom w:val="none" w:sz="0" w:space="0" w:color="auto"/>
            <w:right w:val="none" w:sz="0" w:space="0" w:color="auto"/>
          </w:divBdr>
          <w:divsChild>
            <w:div w:id="1419595159">
              <w:marLeft w:val="0"/>
              <w:marRight w:val="0"/>
              <w:marTop w:val="0"/>
              <w:marBottom w:val="0"/>
              <w:divBdr>
                <w:top w:val="none" w:sz="0" w:space="0" w:color="auto"/>
                <w:left w:val="none" w:sz="0" w:space="0" w:color="auto"/>
                <w:bottom w:val="none" w:sz="0" w:space="0" w:color="auto"/>
                <w:right w:val="none" w:sz="0" w:space="0" w:color="auto"/>
              </w:divBdr>
              <w:divsChild>
                <w:div w:id="63576164">
                  <w:marLeft w:val="0"/>
                  <w:marRight w:val="0"/>
                  <w:marTop w:val="0"/>
                  <w:marBottom w:val="0"/>
                  <w:divBdr>
                    <w:top w:val="none" w:sz="0" w:space="0" w:color="auto"/>
                    <w:left w:val="none" w:sz="0" w:space="0" w:color="auto"/>
                    <w:bottom w:val="none" w:sz="0" w:space="0" w:color="auto"/>
                    <w:right w:val="none" w:sz="0" w:space="0" w:color="auto"/>
                  </w:divBdr>
                  <w:divsChild>
                    <w:div w:id="163186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527163">
      <w:bodyDiv w:val="1"/>
      <w:marLeft w:val="0"/>
      <w:marRight w:val="0"/>
      <w:marTop w:val="0"/>
      <w:marBottom w:val="0"/>
      <w:divBdr>
        <w:top w:val="none" w:sz="0" w:space="0" w:color="auto"/>
        <w:left w:val="none" w:sz="0" w:space="0" w:color="auto"/>
        <w:bottom w:val="none" w:sz="0" w:space="0" w:color="auto"/>
        <w:right w:val="none" w:sz="0" w:space="0" w:color="auto"/>
      </w:divBdr>
      <w:divsChild>
        <w:div w:id="1452630631">
          <w:marLeft w:val="0"/>
          <w:marRight w:val="0"/>
          <w:marTop w:val="0"/>
          <w:marBottom w:val="0"/>
          <w:divBdr>
            <w:top w:val="none" w:sz="0" w:space="0" w:color="auto"/>
            <w:left w:val="none" w:sz="0" w:space="0" w:color="auto"/>
            <w:bottom w:val="none" w:sz="0" w:space="0" w:color="auto"/>
            <w:right w:val="none" w:sz="0" w:space="0" w:color="auto"/>
          </w:divBdr>
          <w:divsChild>
            <w:div w:id="2086802943">
              <w:marLeft w:val="0"/>
              <w:marRight w:val="0"/>
              <w:marTop w:val="0"/>
              <w:marBottom w:val="0"/>
              <w:divBdr>
                <w:top w:val="none" w:sz="0" w:space="0" w:color="auto"/>
                <w:left w:val="none" w:sz="0" w:space="0" w:color="auto"/>
                <w:bottom w:val="none" w:sz="0" w:space="0" w:color="auto"/>
                <w:right w:val="none" w:sz="0" w:space="0" w:color="auto"/>
              </w:divBdr>
              <w:divsChild>
                <w:div w:id="1880193332">
                  <w:marLeft w:val="0"/>
                  <w:marRight w:val="0"/>
                  <w:marTop w:val="0"/>
                  <w:marBottom w:val="0"/>
                  <w:divBdr>
                    <w:top w:val="none" w:sz="0" w:space="0" w:color="auto"/>
                    <w:left w:val="none" w:sz="0" w:space="0" w:color="auto"/>
                    <w:bottom w:val="none" w:sz="0" w:space="0" w:color="auto"/>
                    <w:right w:val="none" w:sz="0" w:space="0" w:color="auto"/>
                  </w:divBdr>
                  <w:divsChild>
                    <w:div w:id="165078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3750814">
      <w:bodyDiv w:val="1"/>
      <w:marLeft w:val="0"/>
      <w:marRight w:val="0"/>
      <w:marTop w:val="0"/>
      <w:marBottom w:val="0"/>
      <w:divBdr>
        <w:top w:val="none" w:sz="0" w:space="0" w:color="auto"/>
        <w:left w:val="none" w:sz="0" w:space="0" w:color="auto"/>
        <w:bottom w:val="none" w:sz="0" w:space="0" w:color="auto"/>
        <w:right w:val="none" w:sz="0" w:space="0" w:color="auto"/>
      </w:divBdr>
      <w:divsChild>
        <w:div w:id="804860729">
          <w:marLeft w:val="0"/>
          <w:marRight w:val="0"/>
          <w:marTop w:val="0"/>
          <w:marBottom w:val="0"/>
          <w:divBdr>
            <w:top w:val="none" w:sz="0" w:space="0" w:color="auto"/>
            <w:left w:val="none" w:sz="0" w:space="0" w:color="auto"/>
            <w:bottom w:val="none" w:sz="0" w:space="0" w:color="auto"/>
            <w:right w:val="none" w:sz="0" w:space="0" w:color="auto"/>
          </w:divBdr>
          <w:divsChild>
            <w:div w:id="1765875235">
              <w:marLeft w:val="0"/>
              <w:marRight w:val="0"/>
              <w:marTop w:val="0"/>
              <w:marBottom w:val="0"/>
              <w:divBdr>
                <w:top w:val="none" w:sz="0" w:space="0" w:color="auto"/>
                <w:left w:val="none" w:sz="0" w:space="0" w:color="auto"/>
                <w:bottom w:val="none" w:sz="0" w:space="0" w:color="auto"/>
                <w:right w:val="none" w:sz="0" w:space="0" w:color="auto"/>
              </w:divBdr>
              <w:divsChild>
                <w:div w:id="455880703">
                  <w:marLeft w:val="0"/>
                  <w:marRight w:val="0"/>
                  <w:marTop w:val="0"/>
                  <w:marBottom w:val="0"/>
                  <w:divBdr>
                    <w:top w:val="none" w:sz="0" w:space="0" w:color="auto"/>
                    <w:left w:val="none" w:sz="0" w:space="0" w:color="auto"/>
                    <w:bottom w:val="none" w:sz="0" w:space="0" w:color="auto"/>
                    <w:right w:val="none" w:sz="0" w:space="0" w:color="auto"/>
                  </w:divBdr>
                  <w:divsChild>
                    <w:div w:id="580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056742">
      <w:bodyDiv w:val="1"/>
      <w:marLeft w:val="0"/>
      <w:marRight w:val="0"/>
      <w:marTop w:val="0"/>
      <w:marBottom w:val="0"/>
      <w:divBdr>
        <w:top w:val="none" w:sz="0" w:space="0" w:color="auto"/>
        <w:left w:val="none" w:sz="0" w:space="0" w:color="auto"/>
        <w:bottom w:val="none" w:sz="0" w:space="0" w:color="auto"/>
        <w:right w:val="none" w:sz="0" w:space="0" w:color="auto"/>
      </w:divBdr>
      <w:divsChild>
        <w:div w:id="1613126297">
          <w:marLeft w:val="0"/>
          <w:marRight w:val="0"/>
          <w:marTop w:val="0"/>
          <w:marBottom w:val="0"/>
          <w:divBdr>
            <w:top w:val="none" w:sz="0" w:space="0" w:color="auto"/>
            <w:left w:val="none" w:sz="0" w:space="0" w:color="auto"/>
            <w:bottom w:val="none" w:sz="0" w:space="0" w:color="auto"/>
            <w:right w:val="none" w:sz="0" w:space="0" w:color="auto"/>
          </w:divBdr>
          <w:divsChild>
            <w:div w:id="1088884005">
              <w:marLeft w:val="0"/>
              <w:marRight w:val="0"/>
              <w:marTop w:val="0"/>
              <w:marBottom w:val="0"/>
              <w:divBdr>
                <w:top w:val="none" w:sz="0" w:space="0" w:color="auto"/>
                <w:left w:val="none" w:sz="0" w:space="0" w:color="auto"/>
                <w:bottom w:val="none" w:sz="0" w:space="0" w:color="auto"/>
                <w:right w:val="none" w:sz="0" w:space="0" w:color="auto"/>
              </w:divBdr>
              <w:divsChild>
                <w:div w:id="1493444145">
                  <w:marLeft w:val="0"/>
                  <w:marRight w:val="0"/>
                  <w:marTop w:val="0"/>
                  <w:marBottom w:val="0"/>
                  <w:divBdr>
                    <w:top w:val="none" w:sz="0" w:space="0" w:color="auto"/>
                    <w:left w:val="none" w:sz="0" w:space="0" w:color="auto"/>
                    <w:bottom w:val="none" w:sz="0" w:space="0" w:color="auto"/>
                    <w:right w:val="none" w:sz="0" w:space="0" w:color="auto"/>
                  </w:divBdr>
                  <w:divsChild>
                    <w:div w:id="88009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273609">
      <w:bodyDiv w:val="1"/>
      <w:marLeft w:val="0"/>
      <w:marRight w:val="0"/>
      <w:marTop w:val="0"/>
      <w:marBottom w:val="0"/>
      <w:divBdr>
        <w:top w:val="none" w:sz="0" w:space="0" w:color="auto"/>
        <w:left w:val="none" w:sz="0" w:space="0" w:color="auto"/>
        <w:bottom w:val="none" w:sz="0" w:space="0" w:color="auto"/>
        <w:right w:val="none" w:sz="0" w:space="0" w:color="auto"/>
      </w:divBdr>
      <w:divsChild>
        <w:div w:id="815755053">
          <w:marLeft w:val="0"/>
          <w:marRight w:val="0"/>
          <w:marTop w:val="0"/>
          <w:marBottom w:val="0"/>
          <w:divBdr>
            <w:top w:val="none" w:sz="0" w:space="0" w:color="auto"/>
            <w:left w:val="none" w:sz="0" w:space="0" w:color="auto"/>
            <w:bottom w:val="none" w:sz="0" w:space="0" w:color="auto"/>
            <w:right w:val="none" w:sz="0" w:space="0" w:color="auto"/>
          </w:divBdr>
          <w:divsChild>
            <w:div w:id="1240334871">
              <w:marLeft w:val="0"/>
              <w:marRight w:val="0"/>
              <w:marTop w:val="0"/>
              <w:marBottom w:val="0"/>
              <w:divBdr>
                <w:top w:val="none" w:sz="0" w:space="0" w:color="auto"/>
                <w:left w:val="none" w:sz="0" w:space="0" w:color="auto"/>
                <w:bottom w:val="none" w:sz="0" w:space="0" w:color="auto"/>
                <w:right w:val="none" w:sz="0" w:space="0" w:color="auto"/>
              </w:divBdr>
              <w:divsChild>
                <w:div w:id="1711807712">
                  <w:marLeft w:val="0"/>
                  <w:marRight w:val="0"/>
                  <w:marTop w:val="0"/>
                  <w:marBottom w:val="0"/>
                  <w:divBdr>
                    <w:top w:val="none" w:sz="0" w:space="0" w:color="auto"/>
                    <w:left w:val="none" w:sz="0" w:space="0" w:color="auto"/>
                    <w:bottom w:val="none" w:sz="0" w:space="0" w:color="auto"/>
                    <w:right w:val="none" w:sz="0" w:space="0" w:color="auto"/>
                  </w:divBdr>
                  <w:divsChild>
                    <w:div w:id="46388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4140504">
      <w:bodyDiv w:val="1"/>
      <w:marLeft w:val="0"/>
      <w:marRight w:val="0"/>
      <w:marTop w:val="0"/>
      <w:marBottom w:val="0"/>
      <w:divBdr>
        <w:top w:val="none" w:sz="0" w:space="0" w:color="auto"/>
        <w:left w:val="none" w:sz="0" w:space="0" w:color="auto"/>
        <w:bottom w:val="none" w:sz="0" w:space="0" w:color="auto"/>
        <w:right w:val="none" w:sz="0" w:space="0" w:color="auto"/>
      </w:divBdr>
      <w:divsChild>
        <w:div w:id="27026357">
          <w:marLeft w:val="0"/>
          <w:marRight w:val="0"/>
          <w:marTop w:val="0"/>
          <w:marBottom w:val="0"/>
          <w:divBdr>
            <w:top w:val="none" w:sz="0" w:space="0" w:color="auto"/>
            <w:left w:val="none" w:sz="0" w:space="0" w:color="auto"/>
            <w:bottom w:val="none" w:sz="0" w:space="0" w:color="auto"/>
            <w:right w:val="none" w:sz="0" w:space="0" w:color="auto"/>
          </w:divBdr>
          <w:divsChild>
            <w:div w:id="230121108">
              <w:marLeft w:val="0"/>
              <w:marRight w:val="0"/>
              <w:marTop w:val="0"/>
              <w:marBottom w:val="0"/>
              <w:divBdr>
                <w:top w:val="none" w:sz="0" w:space="0" w:color="auto"/>
                <w:left w:val="none" w:sz="0" w:space="0" w:color="auto"/>
                <w:bottom w:val="none" w:sz="0" w:space="0" w:color="auto"/>
                <w:right w:val="none" w:sz="0" w:space="0" w:color="auto"/>
              </w:divBdr>
              <w:divsChild>
                <w:div w:id="1480607596">
                  <w:marLeft w:val="0"/>
                  <w:marRight w:val="0"/>
                  <w:marTop w:val="0"/>
                  <w:marBottom w:val="0"/>
                  <w:divBdr>
                    <w:top w:val="none" w:sz="0" w:space="0" w:color="auto"/>
                    <w:left w:val="none" w:sz="0" w:space="0" w:color="auto"/>
                    <w:bottom w:val="none" w:sz="0" w:space="0" w:color="auto"/>
                    <w:right w:val="none" w:sz="0" w:space="0" w:color="auto"/>
                  </w:divBdr>
                  <w:divsChild>
                    <w:div w:id="38183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054522">
      <w:bodyDiv w:val="1"/>
      <w:marLeft w:val="0"/>
      <w:marRight w:val="0"/>
      <w:marTop w:val="0"/>
      <w:marBottom w:val="0"/>
      <w:divBdr>
        <w:top w:val="none" w:sz="0" w:space="0" w:color="auto"/>
        <w:left w:val="none" w:sz="0" w:space="0" w:color="auto"/>
        <w:bottom w:val="none" w:sz="0" w:space="0" w:color="auto"/>
        <w:right w:val="none" w:sz="0" w:space="0" w:color="auto"/>
      </w:divBdr>
      <w:divsChild>
        <w:div w:id="667757559">
          <w:marLeft w:val="0"/>
          <w:marRight w:val="0"/>
          <w:marTop w:val="0"/>
          <w:marBottom w:val="0"/>
          <w:divBdr>
            <w:top w:val="none" w:sz="0" w:space="0" w:color="auto"/>
            <w:left w:val="none" w:sz="0" w:space="0" w:color="auto"/>
            <w:bottom w:val="none" w:sz="0" w:space="0" w:color="auto"/>
            <w:right w:val="none" w:sz="0" w:space="0" w:color="auto"/>
          </w:divBdr>
          <w:divsChild>
            <w:div w:id="220871712">
              <w:marLeft w:val="0"/>
              <w:marRight w:val="0"/>
              <w:marTop w:val="0"/>
              <w:marBottom w:val="0"/>
              <w:divBdr>
                <w:top w:val="none" w:sz="0" w:space="0" w:color="auto"/>
                <w:left w:val="none" w:sz="0" w:space="0" w:color="auto"/>
                <w:bottom w:val="none" w:sz="0" w:space="0" w:color="auto"/>
                <w:right w:val="none" w:sz="0" w:space="0" w:color="auto"/>
              </w:divBdr>
              <w:divsChild>
                <w:div w:id="355348540">
                  <w:marLeft w:val="0"/>
                  <w:marRight w:val="0"/>
                  <w:marTop w:val="0"/>
                  <w:marBottom w:val="0"/>
                  <w:divBdr>
                    <w:top w:val="none" w:sz="0" w:space="0" w:color="auto"/>
                    <w:left w:val="none" w:sz="0" w:space="0" w:color="auto"/>
                    <w:bottom w:val="none" w:sz="0" w:space="0" w:color="auto"/>
                    <w:right w:val="none" w:sz="0" w:space="0" w:color="auto"/>
                  </w:divBdr>
                  <w:divsChild>
                    <w:div w:id="68447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927415">
      <w:bodyDiv w:val="1"/>
      <w:marLeft w:val="0"/>
      <w:marRight w:val="0"/>
      <w:marTop w:val="0"/>
      <w:marBottom w:val="0"/>
      <w:divBdr>
        <w:top w:val="none" w:sz="0" w:space="0" w:color="auto"/>
        <w:left w:val="none" w:sz="0" w:space="0" w:color="auto"/>
        <w:bottom w:val="none" w:sz="0" w:space="0" w:color="auto"/>
        <w:right w:val="none" w:sz="0" w:space="0" w:color="auto"/>
      </w:divBdr>
      <w:divsChild>
        <w:div w:id="1754274666">
          <w:marLeft w:val="0"/>
          <w:marRight w:val="0"/>
          <w:marTop w:val="0"/>
          <w:marBottom w:val="0"/>
          <w:divBdr>
            <w:top w:val="none" w:sz="0" w:space="0" w:color="auto"/>
            <w:left w:val="none" w:sz="0" w:space="0" w:color="auto"/>
            <w:bottom w:val="none" w:sz="0" w:space="0" w:color="auto"/>
            <w:right w:val="none" w:sz="0" w:space="0" w:color="auto"/>
          </w:divBdr>
          <w:divsChild>
            <w:div w:id="92678189">
              <w:marLeft w:val="0"/>
              <w:marRight w:val="0"/>
              <w:marTop w:val="0"/>
              <w:marBottom w:val="0"/>
              <w:divBdr>
                <w:top w:val="none" w:sz="0" w:space="0" w:color="auto"/>
                <w:left w:val="none" w:sz="0" w:space="0" w:color="auto"/>
                <w:bottom w:val="none" w:sz="0" w:space="0" w:color="auto"/>
                <w:right w:val="none" w:sz="0" w:space="0" w:color="auto"/>
              </w:divBdr>
              <w:divsChild>
                <w:div w:id="840850602">
                  <w:marLeft w:val="0"/>
                  <w:marRight w:val="0"/>
                  <w:marTop w:val="0"/>
                  <w:marBottom w:val="0"/>
                  <w:divBdr>
                    <w:top w:val="none" w:sz="0" w:space="0" w:color="auto"/>
                    <w:left w:val="none" w:sz="0" w:space="0" w:color="auto"/>
                    <w:bottom w:val="none" w:sz="0" w:space="0" w:color="auto"/>
                    <w:right w:val="none" w:sz="0" w:space="0" w:color="auto"/>
                  </w:divBdr>
                  <w:divsChild>
                    <w:div w:id="70838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003803">
      <w:bodyDiv w:val="1"/>
      <w:marLeft w:val="0"/>
      <w:marRight w:val="0"/>
      <w:marTop w:val="0"/>
      <w:marBottom w:val="0"/>
      <w:divBdr>
        <w:top w:val="none" w:sz="0" w:space="0" w:color="auto"/>
        <w:left w:val="none" w:sz="0" w:space="0" w:color="auto"/>
        <w:bottom w:val="none" w:sz="0" w:space="0" w:color="auto"/>
        <w:right w:val="none" w:sz="0" w:space="0" w:color="auto"/>
      </w:divBdr>
      <w:divsChild>
        <w:div w:id="1999651887">
          <w:marLeft w:val="0"/>
          <w:marRight w:val="0"/>
          <w:marTop w:val="0"/>
          <w:marBottom w:val="0"/>
          <w:divBdr>
            <w:top w:val="none" w:sz="0" w:space="0" w:color="auto"/>
            <w:left w:val="none" w:sz="0" w:space="0" w:color="auto"/>
            <w:bottom w:val="none" w:sz="0" w:space="0" w:color="auto"/>
            <w:right w:val="none" w:sz="0" w:space="0" w:color="auto"/>
          </w:divBdr>
          <w:divsChild>
            <w:div w:id="1582980960">
              <w:marLeft w:val="0"/>
              <w:marRight w:val="0"/>
              <w:marTop w:val="0"/>
              <w:marBottom w:val="0"/>
              <w:divBdr>
                <w:top w:val="none" w:sz="0" w:space="0" w:color="auto"/>
                <w:left w:val="none" w:sz="0" w:space="0" w:color="auto"/>
                <w:bottom w:val="none" w:sz="0" w:space="0" w:color="auto"/>
                <w:right w:val="none" w:sz="0" w:space="0" w:color="auto"/>
              </w:divBdr>
              <w:divsChild>
                <w:div w:id="1185098607">
                  <w:marLeft w:val="0"/>
                  <w:marRight w:val="0"/>
                  <w:marTop w:val="0"/>
                  <w:marBottom w:val="0"/>
                  <w:divBdr>
                    <w:top w:val="none" w:sz="0" w:space="0" w:color="auto"/>
                    <w:left w:val="none" w:sz="0" w:space="0" w:color="auto"/>
                    <w:bottom w:val="none" w:sz="0" w:space="0" w:color="auto"/>
                    <w:right w:val="none" w:sz="0" w:space="0" w:color="auto"/>
                  </w:divBdr>
                  <w:divsChild>
                    <w:div w:id="4598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020110">
      <w:bodyDiv w:val="1"/>
      <w:marLeft w:val="0"/>
      <w:marRight w:val="0"/>
      <w:marTop w:val="0"/>
      <w:marBottom w:val="0"/>
      <w:divBdr>
        <w:top w:val="none" w:sz="0" w:space="0" w:color="auto"/>
        <w:left w:val="none" w:sz="0" w:space="0" w:color="auto"/>
        <w:bottom w:val="none" w:sz="0" w:space="0" w:color="auto"/>
        <w:right w:val="none" w:sz="0" w:space="0" w:color="auto"/>
      </w:divBdr>
      <w:divsChild>
        <w:div w:id="576793435">
          <w:marLeft w:val="0"/>
          <w:marRight w:val="0"/>
          <w:marTop w:val="0"/>
          <w:marBottom w:val="0"/>
          <w:divBdr>
            <w:top w:val="none" w:sz="0" w:space="0" w:color="auto"/>
            <w:left w:val="none" w:sz="0" w:space="0" w:color="auto"/>
            <w:bottom w:val="none" w:sz="0" w:space="0" w:color="auto"/>
            <w:right w:val="none" w:sz="0" w:space="0" w:color="auto"/>
          </w:divBdr>
          <w:divsChild>
            <w:div w:id="1926650030">
              <w:marLeft w:val="0"/>
              <w:marRight w:val="0"/>
              <w:marTop w:val="0"/>
              <w:marBottom w:val="0"/>
              <w:divBdr>
                <w:top w:val="none" w:sz="0" w:space="0" w:color="auto"/>
                <w:left w:val="none" w:sz="0" w:space="0" w:color="auto"/>
                <w:bottom w:val="none" w:sz="0" w:space="0" w:color="auto"/>
                <w:right w:val="none" w:sz="0" w:space="0" w:color="auto"/>
              </w:divBdr>
              <w:divsChild>
                <w:div w:id="1934196027">
                  <w:marLeft w:val="0"/>
                  <w:marRight w:val="0"/>
                  <w:marTop w:val="0"/>
                  <w:marBottom w:val="0"/>
                  <w:divBdr>
                    <w:top w:val="none" w:sz="0" w:space="0" w:color="auto"/>
                    <w:left w:val="none" w:sz="0" w:space="0" w:color="auto"/>
                    <w:bottom w:val="none" w:sz="0" w:space="0" w:color="auto"/>
                    <w:right w:val="none" w:sz="0" w:space="0" w:color="auto"/>
                  </w:divBdr>
                  <w:divsChild>
                    <w:div w:id="62600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501497">
      <w:bodyDiv w:val="1"/>
      <w:marLeft w:val="0"/>
      <w:marRight w:val="0"/>
      <w:marTop w:val="0"/>
      <w:marBottom w:val="0"/>
      <w:divBdr>
        <w:top w:val="none" w:sz="0" w:space="0" w:color="auto"/>
        <w:left w:val="none" w:sz="0" w:space="0" w:color="auto"/>
        <w:bottom w:val="none" w:sz="0" w:space="0" w:color="auto"/>
        <w:right w:val="none" w:sz="0" w:space="0" w:color="auto"/>
      </w:divBdr>
      <w:divsChild>
        <w:div w:id="427433207">
          <w:marLeft w:val="0"/>
          <w:marRight w:val="0"/>
          <w:marTop w:val="0"/>
          <w:marBottom w:val="0"/>
          <w:divBdr>
            <w:top w:val="none" w:sz="0" w:space="0" w:color="auto"/>
            <w:left w:val="none" w:sz="0" w:space="0" w:color="auto"/>
            <w:bottom w:val="none" w:sz="0" w:space="0" w:color="auto"/>
            <w:right w:val="none" w:sz="0" w:space="0" w:color="auto"/>
          </w:divBdr>
          <w:divsChild>
            <w:div w:id="1742947590">
              <w:marLeft w:val="0"/>
              <w:marRight w:val="0"/>
              <w:marTop w:val="0"/>
              <w:marBottom w:val="0"/>
              <w:divBdr>
                <w:top w:val="none" w:sz="0" w:space="0" w:color="auto"/>
                <w:left w:val="none" w:sz="0" w:space="0" w:color="auto"/>
                <w:bottom w:val="none" w:sz="0" w:space="0" w:color="auto"/>
                <w:right w:val="none" w:sz="0" w:space="0" w:color="auto"/>
              </w:divBdr>
              <w:divsChild>
                <w:div w:id="1907299188">
                  <w:marLeft w:val="0"/>
                  <w:marRight w:val="0"/>
                  <w:marTop w:val="0"/>
                  <w:marBottom w:val="0"/>
                  <w:divBdr>
                    <w:top w:val="none" w:sz="0" w:space="0" w:color="auto"/>
                    <w:left w:val="none" w:sz="0" w:space="0" w:color="auto"/>
                    <w:bottom w:val="none" w:sz="0" w:space="0" w:color="auto"/>
                    <w:right w:val="none" w:sz="0" w:space="0" w:color="auto"/>
                  </w:divBdr>
                  <w:divsChild>
                    <w:div w:id="130812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8834">
      <w:bodyDiv w:val="1"/>
      <w:marLeft w:val="0"/>
      <w:marRight w:val="0"/>
      <w:marTop w:val="0"/>
      <w:marBottom w:val="0"/>
      <w:divBdr>
        <w:top w:val="none" w:sz="0" w:space="0" w:color="auto"/>
        <w:left w:val="none" w:sz="0" w:space="0" w:color="auto"/>
        <w:bottom w:val="none" w:sz="0" w:space="0" w:color="auto"/>
        <w:right w:val="none" w:sz="0" w:space="0" w:color="auto"/>
      </w:divBdr>
      <w:divsChild>
        <w:div w:id="2092309094">
          <w:marLeft w:val="0"/>
          <w:marRight w:val="0"/>
          <w:marTop w:val="0"/>
          <w:marBottom w:val="0"/>
          <w:divBdr>
            <w:top w:val="none" w:sz="0" w:space="0" w:color="auto"/>
            <w:left w:val="none" w:sz="0" w:space="0" w:color="auto"/>
            <w:bottom w:val="none" w:sz="0" w:space="0" w:color="auto"/>
            <w:right w:val="none" w:sz="0" w:space="0" w:color="auto"/>
          </w:divBdr>
          <w:divsChild>
            <w:div w:id="35551577">
              <w:marLeft w:val="0"/>
              <w:marRight w:val="0"/>
              <w:marTop w:val="0"/>
              <w:marBottom w:val="0"/>
              <w:divBdr>
                <w:top w:val="none" w:sz="0" w:space="0" w:color="auto"/>
                <w:left w:val="none" w:sz="0" w:space="0" w:color="auto"/>
                <w:bottom w:val="none" w:sz="0" w:space="0" w:color="auto"/>
                <w:right w:val="none" w:sz="0" w:space="0" w:color="auto"/>
              </w:divBdr>
              <w:divsChild>
                <w:div w:id="1421293088">
                  <w:marLeft w:val="0"/>
                  <w:marRight w:val="0"/>
                  <w:marTop w:val="0"/>
                  <w:marBottom w:val="0"/>
                  <w:divBdr>
                    <w:top w:val="none" w:sz="0" w:space="0" w:color="auto"/>
                    <w:left w:val="none" w:sz="0" w:space="0" w:color="auto"/>
                    <w:bottom w:val="none" w:sz="0" w:space="0" w:color="auto"/>
                    <w:right w:val="none" w:sz="0" w:space="0" w:color="auto"/>
                  </w:divBdr>
                  <w:divsChild>
                    <w:div w:id="4903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635415">
      <w:bodyDiv w:val="1"/>
      <w:marLeft w:val="0"/>
      <w:marRight w:val="0"/>
      <w:marTop w:val="0"/>
      <w:marBottom w:val="0"/>
      <w:divBdr>
        <w:top w:val="none" w:sz="0" w:space="0" w:color="auto"/>
        <w:left w:val="none" w:sz="0" w:space="0" w:color="auto"/>
        <w:bottom w:val="none" w:sz="0" w:space="0" w:color="auto"/>
        <w:right w:val="none" w:sz="0" w:space="0" w:color="auto"/>
      </w:divBdr>
      <w:divsChild>
        <w:div w:id="229585992">
          <w:marLeft w:val="0"/>
          <w:marRight w:val="0"/>
          <w:marTop w:val="0"/>
          <w:marBottom w:val="0"/>
          <w:divBdr>
            <w:top w:val="none" w:sz="0" w:space="0" w:color="auto"/>
            <w:left w:val="none" w:sz="0" w:space="0" w:color="auto"/>
            <w:bottom w:val="none" w:sz="0" w:space="0" w:color="auto"/>
            <w:right w:val="none" w:sz="0" w:space="0" w:color="auto"/>
          </w:divBdr>
          <w:divsChild>
            <w:div w:id="1327393920">
              <w:marLeft w:val="0"/>
              <w:marRight w:val="0"/>
              <w:marTop w:val="0"/>
              <w:marBottom w:val="0"/>
              <w:divBdr>
                <w:top w:val="none" w:sz="0" w:space="0" w:color="auto"/>
                <w:left w:val="none" w:sz="0" w:space="0" w:color="auto"/>
                <w:bottom w:val="none" w:sz="0" w:space="0" w:color="auto"/>
                <w:right w:val="none" w:sz="0" w:space="0" w:color="auto"/>
              </w:divBdr>
              <w:divsChild>
                <w:div w:id="1519541363">
                  <w:marLeft w:val="0"/>
                  <w:marRight w:val="0"/>
                  <w:marTop w:val="0"/>
                  <w:marBottom w:val="0"/>
                  <w:divBdr>
                    <w:top w:val="none" w:sz="0" w:space="0" w:color="auto"/>
                    <w:left w:val="none" w:sz="0" w:space="0" w:color="auto"/>
                    <w:bottom w:val="none" w:sz="0" w:space="0" w:color="auto"/>
                    <w:right w:val="none" w:sz="0" w:space="0" w:color="auto"/>
                  </w:divBdr>
                  <w:divsChild>
                    <w:div w:id="147652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2177786">
      <w:bodyDiv w:val="1"/>
      <w:marLeft w:val="0"/>
      <w:marRight w:val="0"/>
      <w:marTop w:val="0"/>
      <w:marBottom w:val="0"/>
      <w:divBdr>
        <w:top w:val="none" w:sz="0" w:space="0" w:color="auto"/>
        <w:left w:val="none" w:sz="0" w:space="0" w:color="auto"/>
        <w:bottom w:val="none" w:sz="0" w:space="0" w:color="auto"/>
        <w:right w:val="none" w:sz="0" w:space="0" w:color="auto"/>
      </w:divBdr>
      <w:divsChild>
        <w:div w:id="1063527785">
          <w:marLeft w:val="0"/>
          <w:marRight w:val="0"/>
          <w:marTop w:val="0"/>
          <w:marBottom w:val="0"/>
          <w:divBdr>
            <w:top w:val="none" w:sz="0" w:space="0" w:color="auto"/>
            <w:left w:val="none" w:sz="0" w:space="0" w:color="auto"/>
            <w:bottom w:val="none" w:sz="0" w:space="0" w:color="auto"/>
            <w:right w:val="none" w:sz="0" w:space="0" w:color="auto"/>
          </w:divBdr>
          <w:divsChild>
            <w:div w:id="1796874594">
              <w:marLeft w:val="0"/>
              <w:marRight w:val="0"/>
              <w:marTop w:val="0"/>
              <w:marBottom w:val="0"/>
              <w:divBdr>
                <w:top w:val="none" w:sz="0" w:space="0" w:color="auto"/>
                <w:left w:val="none" w:sz="0" w:space="0" w:color="auto"/>
                <w:bottom w:val="none" w:sz="0" w:space="0" w:color="auto"/>
                <w:right w:val="none" w:sz="0" w:space="0" w:color="auto"/>
              </w:divBdr>
              <w:divsChild>
                <w:div w:id="256990100">
                  <w:marLeft w:val="0"/>
                  <w:marRight w:val="0"/>
                  <w:marTop w:val="0"/>
                  <w:marBottom w:val="0"/>
                  <w:divBdr>
                    <w:top w:val="none" w:sz="0" w:space="0" w:color="auto"/>
                    <w:left w:val="none" w:sz="0" w:space="0" w:color="auto"/>
                    <w:bottom w:val="none" w:sz="0" w:space="0" w:color="auto"/>
                    <w:right w:val="none" w:sz="0" w:space="0" w:color="auto"/>
                  </w:divBdr>
                  <w:divsChild>
                    <w:div w:id="129159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631521">
      <w:bodyDiv w:val="1"/>
      <w:marLeft w:val="0"/>
      <w:marRight w:val="0"/>
      <w:marTop w:val="0"/>
      <w:marBottom w:val="0"/>
      <w:divBdr>
        <w:top w:val="none" w:sz="0" w:space="0" w:color="auto"/>
        <w:left w:val="none" w:sz="0" w:space="0" w:color="auto"/>
        <w:bottom w:val="none" w:sz="0" w:space="0" w:color="auto"/>
        <w:right w:val="none" w:sz="0" w:space="0" w:color="auto"/>
      </w:divBdr>
      <w:divsChild>
        <w:div w:id="421532655">
          <w:marLeft w:val="0"/>
          <w:marRight w:val="0"/>
          <w:marTop w:val="0"/>
          <w:marBottom w:val="0"/>
          <w:divBdr>
            <w:top w:val="none" w:sz="0" w:space="0" w:color="auto"/>
            <w:left w:val="none" w:sz="0" w:space="0" w:color="auto"/>
            <w:bottom w:val="none" w:sz="0" w:space="0" w:color="auto"/>
            <w:right w:val="none" w:sz="0" w:space="0" w:color="auto"/>
          </w:divBdr>
          <w:divsChild>
            <w:div w:id="758411386">
              <w:marLeft w:val="0"/>
              <w:marRight w:val="0"/>
              <w:marTop w:val="0"/>
              <w:marBottom w:val="0"/>
              <w:divBdr>
                <w:top w:val="none" w:sz="0" w:space="0" w:color="auto"/>
                <w:left w:val="none" w:sz="0" w:space="0" w:color="auto"/>
                <w:bottom w:val="none" w:sz="0" w:space="0" w:color="auto"/>
                <w:right w:val="none" w:sz="0" w:space="0" w:color="auto"/>
              </w:divBdr>
              <w:divsChild>
                <w:div w:id="1126387255">
                  <w:marLeft w:val="0"/>
                  <w:marRight w:val="0"/>
                  <w:marTop w:val="0"/>
                  <w:marBottom w:val="0"/>
                  <w:divBdr>
                    <w:top w:val="none" w:sz="0" w:space="0" w:color="auto"/>
                    <w:left w:val="none" w:sz="0" w:space="0" w:color="auto"/>
                    <w:bottom w:val="none" w:sz="0" w:space="0" w:color="auto"/>
                    <w:right w:val="none" w:sz="0" w:space="0" w:color="auto"/>
                  </w:divBdr>
                  <w:divsChild>
                    <w:div w:id="128522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791241">
      <w:bodyDiv w:val="1"/>
      <w:marLeft w:val="0"/>
      <w:marRight w:val="0"/>
      <w:marTop w:val="0"/>
      <w:marBottom w:val="0"/>
      <w:divBdr>
        <w:top w:val="none" w:sz="0" w:space="0" w:color="auto"/>
        <w:left w:val="none" w:sz="0" w:space="0" w:color="auto"/>
        <w:bottom w:val="none" w:sz="0" w:space="0" w:color="auto"/>
        <w:right w:val="none" w:sz="0" w:space="0" w:color="auto"/>
      </w:divBdr>
      <w:divsChild>
        <w:div w:id="1236283337">
          <w:marLeft w:val="0"/>
          <w:marRight w:val="0"/>
          <w:marTop w:val="0"/>
          <w:marBottom w:val="0"/>
          <w:divBdr>
            <w:top w:val="none" w:sz="0" w:space="0" w:color="auto"/>
            <w:left w:val="none" w:sz="0" w:space="0" w:color="auto"/>
            <w:bottom w:val="none" w:sz="0" w:space="0" w:color="auto"/>
            <w:right w:val="none" w:sz="0" w:space="0" w:color="auto"/>
          </w:divBdr>
          <w:divsChild>
            <w:div w:id="363554605">
              <w:marLeft w:val="0"/>
              <w:marRight w:val="0"/>
              <w:marTop w:val="0"/>
              <w:marBottom w:val="0"/>
              <w:divBdr>
                <w:top w:val="none" w:sz="0" w:space="0" w:color="auto"/>
                <w:left w:val="none" w:sz="0" w:space="0" w:color="auto"/>
                <w:bottom w:val="none" w:sz="0" w:space="0" w:color="auto"/>
                <w:right w:val="none" w:sz="0" w:space="0" w:color="auto"/>
              </w:divBdr>
              <w:divsChild>
                <w:div w:id="1810199797">
                  <w:marLeft w:val="0"/>
                  <w:marRight w:val="0"/>
                  <w:marTop w:val="0"/>
                  <w:marBottom w:val="0"/>
                  <w:divBdr>
                    <w:top w:val="none" w:sz="0" w:space="0" w:color="auto"/>
                    <w:left w:val="none" w:sz="0" w:space="0" w:color="auto"/>
                    <w:bottom w:val="none" w:sz="0" w:space="0" w:color="auto"/>
                    <w:right w:val="none" w:sz="0" w:space="0" w:color="auto"/>
                  </w:divBdr>
                  <w:divsChild>
                    <w:div w:id="13779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548242">
      <w:bodyDiv w:val="1"/>
      <w:marLeft w:val="0"/>
      <w:marRight w:val="0"/>
      <w:marTop w:val="0"/>
      <w:marBottom w:val="0"/>
      <w:divBdr>
        <w:top w:val="none" w:sz="0" w:space="0" w:color="auto"/>
        <w:left w:val="none" w:sz="0" w:space="0" w:color="auto"/>
        <w:bottom w:val="none" w:sz="0" w:space="0" w:color="auto"/>
        <w:right w:val="none" w:sz="0" w:space="0" w:color="auto"/>
      </w:divBdr>
      <w:divsChild>
        <w:div w:id="1931036319">
          <w:marLeft w:val="0"/>
          <w:marRight w:val="0"/>
          <w:marTop w:val="0"/>
          <w:marBottom w:val="0"/>
          <w:divBdr>
            <w:top w:val="none" w:sz="0" w:space="0" w:color="auto"/>
            <w:left w:val="none" w:sz="0" w:space="0" w:color="auto"/>
            <w:bottom w:val="none" w:sz="0" w:space="0" w:color="auto"/>
            <w:right w:val="none" w:sz="0" w:space="0" w:color="auto"/>
          </w:divBdr>
          <w:divsChild>
            <w:div w:id="1659460274">
              <w:marLeft w:val="0"/>
              <w:marRight w:val="0"/>
              <w:marTop w:val="0"/>
              <w:marBottom w:val="0"/>
              <w:divBdr>
                <w:top w:val="none" w:sz="0" w:space="0" w:color="auto"/>
                <w:left w:val="none" w:sz="0" w:space="0" w:color="auto"/>
                <w:bottom w:val="none" w:sz="0" w:space="0" w:color="auto"/>
                <w:right w:val="none" w:sz="0" w:space="0" w:color="auto"/>
              </w:divBdr>
              <w:divsChild>
                <w:div w:id="131215229">
                  <w:marLeft w:val="0"/>
                  <w:marRight w:val="0"/>
                  <w:marTop w:val="0"/>
                  <w:marBottom w:val="0"/>
                  <w:divBdr>
                    <w:top w:val="none" w:sz="0" w:space="0" w:color="auto"/>
                    <w:left w:val="none" w:sz="0" w:space="0" w:color="auto"/>
                    <w:bottom w:val="none" w:sz="0" w:space="0" w:color="auto"/>
                    <w:right w:val="none" w:sz="0" w:space="0" w:color="auto"/>
                  </w:divBdr>
                  <w:divsChild>
                    <w:div w:id="110515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657230">
      <w:bodyDiv w:val="1"/>
      <w:marLeft w:val="0"/>
      <w:marRight w:val="0"/>
      <w:marTop w:val="0"/>
      <w:marBottom w:val="0"/>
      <w:divBdr>
        <w:top w:val="none" w:sz="0" w:space="0" w:color="auto"/>
        <w:left w:val="none" w:sz="0" w:space="0" w:color="auto"/>
        <w:bottom w:val="none" w:sz="0" w:space="0" w:color="auto"/>
        <w:right w:val="none" w:sz="0" w:space="0" w:color="auto"/>
      </w:divBdr>
      <w:divsChild>
        <w:div w:id="1682924780">
          <w:marLeft w:val="0"/>
          <w:marRight w:val="0"/>
          <w:marTop w:val="0"/>
          <w:marBottom w:val="0"/>
          <w:divBdr>
            <w:top w:val="none" w:sz="0" w:space="0" w:color="auto"/>
            <w:left w:val="none" w:sz="0" w:space="0" w:color="auto"/>
            <w:bottom w:val="none" w:sz="0" w:space="0" w:color="auto"/>
            <w:right w:val="none" w:sz="0" w:space="0" w:color="auto"/>
          </w:divBdr>
          <w:divsChild>
            <w:div w:id="1916670383">
              <w:marLeft w:val="0"/>
              <w:marRight w:val="0"/>
              <w:marTop w:val="0"/>
              <w:marBottom w:val="0"/>
              <w:divBdr>
                <w:top w:val="none" w:sz="0" w:space="0" w:color="auto"/>
                <w:left w:val="none" w:sz="0" w:space="0" w:color="auto"/>
                <w:bottom w:val="none" w:sz="0" w:space="0" w:color="auto"/>
                <w:right w:val="none" w:sz="0" w:space="0" w:color="auto"/>
              </w:divBdr>
              <w:divsChild>
                <w:div w:id="2082949271">
                  <w:marLeft w:val="0"/>
                  <w:marRight w:val="0"/>
                  <w:marTop w:val="0"/>
                  <w:marBottom w:val="0"/>
                  <w:divBdr>
                    <w:top w:val="none" w:sz="0" w:space="0" w:color="auto"/>
                    <w:left w:val="none" w:sz="0" w:space="0" w:color="auto"/>
                    <w:bottom w:val="none" w:sz="0" w:space="0" w:color="auto"/>
                    <w:right w:val="none" w:sz="0" w:space="0" w:color="auto"/>
                  </w:divBdr>
                  <w:divsChild>
                    <w:div w:id="9411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585320">
      <w:bodyDiv w:val="1"/>
      <w:marLeft w:val="0"/>
      <w:marRight w:val="0"/>
      <w:marTop w:val="0"/>
      <w:marBottom w:val="0"/>
      <w:divBdr>
        <w:top w:val="none" w:sz="0" w:space="0" w:color="auto"/>
        <w:left w:val="none" w:sz="0" w:space="0" w:color="auto"/>
        <w:bottom w:val="none" w:sz="0" w:space="0" w:color="auto"/>
        <w:right w:val="none" w:sz="0" w:space="0" w:color="auto"/>
      </w:divBdr>
      <w:divsChild>
        <w:div w:id="1163081777">
          <w:marLeft w:val="0"/>
          <w:marRight w:val="0"/>
          <w:marTop w:val="0"/>
          <w:marBottom w:val="0"/>
          <w:divBdr>
            <w:top w:val="none" w:sz="0" w:space="0" w:color="auto"/>
            <w:left w:val="none" w:sz="0" w:space="0" w:color="auto"/>
            <w:bottom w:val="none" w:sz="0" w:space="0" w:color="auto"/>
            <w:right w:val="none" w:sz="0" w:space="0" w:color="auto"/>
          </w:divBdr>
          <w:divsChild>
            <w:div w:id="1229194189">
              <w:marLeft w:val="0"/>
              <w:marRight w:val="0"/>
              <w:marTop w:val="0"/>
              <w:marBottom w:val="0"/>
              <w:divBdr>
                <w:top w:val="none" w:sz="0" w:space="0" w:color="auto"/>
                <w:left w:val="none" w:sz="0" w:space="0" w:color="auto"/>
                <w:bottom w:val="none" w:sz="0" w:space="0" w:color="auto"/>
                <w:right w:val="none" w:sz="0" w:space="0" w:color="auto"/>
              </w:divBdr>
              <w:divsChild>
                <w:div w:id="1713312581">
                  <w:marLeft w:val="0"/>
                  <w:marRight w:val="0"/>
                  <w:marTop w:val="0"/>
                  <w:marBottom w:val="0"/>
                  <w:divBdr>
                    <w:top w:val="none" w:sz="0" w:space="0" w:color="auto"/>
                    <w:left w:val="none" w:sz="0" w:space="0" w:color="auto"/>
                    <w:bottom w:val="none" w:sz="0" w:space="0" w:color="auto"/>
                    <w:right w:val="none" w:sz="0" w:space="0" w:color="auto"/>
                  </w:divBdr>
                  <w:divsChild>
                    <w:div w:id="132130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20149">
      <w:bodyDiv w:val="1"/>
      <w:marLeft w:val="0"/>
      <w:marRight w:val="0"/>
      <w:marTop w:val="0"/>
      <w:marBottom w:val="0"/>
      <w:divBdr>
        <w:top w:val="none" w:sz="0" w:space="0" w:color="auto"/>
        <w:left w:val="none" w:sz="0" w:space="0" w:color="auto"/>
        <w:bottom w:val="none" w:sz="0" w:space="0" w:color="auto"/>
        <w:right w:val="none" w:sz="0" w:space="0" w:color="auto"/>
      </w:divBdr>
    </w:div>
    <w:div w:id="1529679842">
      <w:bodyDiv w:val="1"/>
      <w:marLeft w:val="0"/>
      <w:marRight w:val="0"/>
      <w:marTop w:val="0"/>
      <w:marBottom w:val="0"/>
      <w:divBdr>
        <w:top w:val="none" w:sz="0" w:space="0" w:color="auto"/>
        <w:left w:val="none" w:sz="0" w:space="0" w:color="auto"/>
        <w:bottom w:val="none" w:sz="0" w:space="0" w:color="auto"/>
        <w:right w:val="none" w:sz="0" w:space="0" w:color="auto"/>
      </w:divBdr>
      <w:divsChild>
        <w:div w:id="1967928966">
          <w:marLeft w:val="0"/>
          <w:marRight w:val="0"/>
          <w:marTop w:val="0"/>
          <w:marBottom w:val="0"/>
          <w:divBdr>
            <w:top w:val="none" w:sz="0" w:space="0" w:color="auto"/>
            <w:left w:val="none" w:sz="0" w:space="0" w:color="auto"/>
            <w:bottom w:val="none" w:sz="0" w:space="0" w:color="auto"/>
            <w:right w:val="none" w:sz="0" w:space="0" w:color="auto"/>
          </w:divBdr>
          <w:divsChild>
            <w:div w:id="662970663">
              <w:marLeft w:val="0"/>
              <w:marRight w:val="0"/>
              <w:marTop w:val="0"/>
              <w:marBottom w:val="0"/>
              <w:divBdr>
                <w:top w:val="none" w:sz="0" w:space="0" w:color="auto"/>
                <w:left w:val="none" w:sz="0" w:space="0" w:color="auto"/>
                <w:bottom w:val="none" w:sz="0" w:space="0" w:color="auto"/>
                <w:right w:val="none" w:sz="0" w:space="0" w:color="auto"/>
              </w:divBdr>
              <w:divsChild>
                <w:div w:id="1935548823">
                  <w:marLeft w:val="0"/>
                  <w:marRight w:val="0"/>
                  <w:marTop w:val="0"/>
                  <w:marBottom w:val="0"/>
                  <w:divBdr>
                    <w:top w:val="none" w:sz="0" w:space="0" w:color="auto"/>
                    <w:left w:val="none" w:sz="0" w:space="0" w:color="auto"/>
                    <w:bottom w:val="none" w:sz="0" w:space="0" w:color="auto"/>
                    <w:right w:val="none" w:sz="0" w:space="0" w:color="auto"/>
                  </w:divBdr>
                  <w:divsChild>
                    <w:div w:id="14440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511433">
      <w:bodyDiv w:val="1"/>
      <w:marLeft w:val="0"/>
      <w:marRight w:val="0"/>
      <w:marTop w:val="0"/>
      <w:marBottom w:val="0"/>
      <w:divBdr>
        <w:top w:val="none" w:sz="0" w:space="0" w:color="auto"/>
        <w:left w:val="none" w:sz="0" w:space="0" w:color="auto"/>
        <w:bottom w:val="none" w:sz="0" w:space="0" w:color="auto"/>
        <w:right w:val="none" w:sz="0" w:space="0" w:color="auto"/>
      </w:divBdr>
      <w:divsChild>
        <w:div w:id="1758012157">
          <w:marLeft w:val="0"/>
          <w:marRight w:val="0"/>
          <w:marTop w:val="0"/>
          <w:marBottom w:val="0"/>
          <w:divBdr>
            <w:top w:val="none" w:sz="0" w:space="0" w:color="auto"/>
            <w:left w:val="none" w:sz="0" w:space="0" w:color="auto"/>
            <w:bottom w:val="none" w:sz="0" w:space="0" w:color="auto"/>
            <w:right w:val="none" w:sz="0" w:space="0" w:color="auto"/>
          </w:divBdr>
          <w:divsChild>
            <w:div w:id="794714742">
              <w:marLeft w:val="0"/>
              <w:marRight w:val="0"/>
              <w:marTop w:val="0"/>
              <w:marBottom w:val="0"/>
              <w:divBdr>
                <w:top w:val="none" w:sz="0" w:space="0" w:color="auto"/>
                <w:left w:val="none" w:sz="0" w:space="0" w:color="auto"/>
                <w:bottom w:val="none" w:sz="0" w:space="0" w:color="auto"/>
                <w:right w:val="none" w:sz="0" w:space="0" w:color="auto"/>
              </w:divBdr>
              <w:divsChild>
                <w:div w:id="1561481566">
                  <w:marLeft w:val="0"/>
                  <w:marRight w:val="0"/>
                  <w:marTop w:val="0"/>
                  <w:marBottom w:val="0"/>
                  <w:divBdr>
                    <w:top w:val="none" w:sz="0" w:space="0" w:color="auto"/>
                    <w:left w:val="none" w:sz="0" w:space="0" w:color="auto"/>
                    <w:bottom w:val="none" w:sz="0" w:space="0" w:color="auto"/>
                    <w:right w:val="none" w:sz="0" w:space="0" w:color="auto"/>
                  </w:divBdr>
                  <w:divsChild>
                    <w:div w:id="1758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628591">
      <w:bodyDiv w:val="1"/>
      <w:marLeft w:val="0"/>
      <w:marRight w:val="0"/>
      <w:marTop w:val="0"/>
      <w:marBottom w:val="0"/>
      <w:divBdr>
        <w:top w:val="none" w:sz="0" w:space="0" w:color="auto"/>
        <w:left w:val="none" w:sz="0" w:space="0" w:color="auto"/>
        <w:bottom w:val="none" w:sz="0" w:space="0" w:color="auto"/>
        <w:right w:val="none" w:sz="0" w:space="0" w:color="auto"/>
      </w:divBdr>
      <w:divsChild>
        <w:div w:id="913661828">
          <w:marLeft w:val="0"/>
          <w:marRight w:val="0"/>
          <w:marTop w:val="0"/>
          <w:marBottom w:val="0"/>
          <w:divBdr>
            <w:top w:val="none" w:sz="0" w:space="0" w:color="auto"/>
            <w:left w:val="none" w:sz="0" w:space="0" w:color="auto"/>
            <w:bottom w:val="none" w:sz="0" w:space="0" w:color="auto"/>
            <w:right w:val="none" w:sz="0" w:space="0" w:color="auto"/>
          </w:divBdr>
          <w:divsChild>
            <w:div w:id="806434467">
              <w:marLeft w:val="0"/>
              <w:marRight w:val="0"/>
              <w:marTop w:val="0"/>
              <w:marBottom w:val="0"/>
              <w:divBdr>
                <w:top w:val="none" w:sz="0" w:space="0" w:color="auto"/>
                <w:left w:val="none" w:sz="0" w:space="0" w:color="auto"/>
                <w:bottom w:val="none" w:sz="0" w:space="0" w:color="auto"/>
                <w:right w:val="none" w:sz="0" w:space="0" w:color="auto"/>
              </w:divBdr>
              <w:divsChild>
                <w:div w:id="830681743">
                  <w:marLeft w:val="0"/>
                  <w:marRight w:val="0"/>
                  <w:marTop w:val="0"/>
                  <w:marBottom w:val="0"/>
                  <w:divBdr>
                    <w:top w:val="none" w:sz="0" w:space="0" w:color="auto"/>
                    <w:left w:val="none" w:sz="0" w:space="0" w:color="auto"/>
                    <w:bottom w:val="none" w:sz="0" w:space="0" w:color="auto"/>
                    <w:right w:val="none" w:sz="0" w:space="0" w:color="auto"/>
                  </w:divBdr>
                  <w:divsChild>
                    <w:div w:id="59725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947512">
      <w:bodyDiv w:val="1"/>
      <w:marLeft w:val="0"/>
      <w:marRight w:val="0"/>
      <w:marTop w:val="0"/>
      <w:marBottom w:val="0"/>
      <w:divBdr>
        <w:top w:val="none" w:sz="0" w:space="0" w:color="auto"/>
        <w:left w:val="none" w:sz="0" w:space="0" w:color="auto"/>
        <w:bottom w:val="none" w:sz="0" w:space="0" w:color="auto"/>
        <w:right w:val="none" w:sz="0" w:space="0" w:color="auto"/>
      </w:divBdr>
      <w:divsChild>
        <w:div w:id="852955326">
          <w:marLeft w:val="0"/>
          <w:marRight w:val="0"/>
          <w:marTop w:val="0"/>
          <w:marBottom w:val="0"/>
          <w:divBdr>
            <w:top w:val="none" w:sz="0" w:space="0" w:color="auto"/>
            <w:left w:val="none" w:sz="0" w:space="0" w:color="auto"/>
            <w:bottom w:val="none" w:sz="0" w:space="0" w:color="auto"/>
            <w:right w:val="none" w:sz="0" w:space="0" w:color="auto"/>
          </w:divBdr>
          <w:divsChild>
            <w:div w:id="798762054">
              <w:marLeft w:val="0"/>
              <w:marRight w:val="0"/>
              <w:marTop w:val="0"/>
              <w:marBottom w:val="0"/>
              <w:divBdr>
                <w:top w:val="none" w:sz="0" w:space="0" w:color="auto"/>
                <w:left w:val="none" w:sz="0" w:space="0" w:color="auto"/>
                <w:bottom w:val="none" w:sz="0" w:space="0" w:color="auto"/>
                <w:right w:val="none" w:sz="0" w:space="0" w:color="auto"/>
              </w:divBdr>
              <w:divsChild>
                <w:div w:id="380248775">
                  <w:marLeft w:val="0"/>
                  <w:marRight w:val="0"/>
                  <w:marTop w:val="0"/>
                  <w:marBottom w:val="0"/>
                  <w:divBdr>
                    <w:top w:val="none" w:sz="0" w:space="0" w:color="auto"/>
                    <w:left w:val="none" w:sz="0" w:space="0" w:color="auto"/>
                    <w:bottom w:val="none" w:sz="0" w:space="0" w:color="auto"/>
                    <w:right w:val="none" w:sz="0" w:space="0" w:color="auto"/>
                  </w:divBdr>
                  <w:divsChild>
                    <w:div w:id="83815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340671">
      <w:bodyDiv w:val="1"/>
      <w:marLeft w:val="0"/>
      <w:marRight w:val="0"/>
      <w:marTop w:val="0"/>
      <w:marBottom w:val="0"/>
      <w:divBdr>
        <w:top w:val="none" w:sz="0" w:space="0" w:color="auto"/>
        <w:left w:val="none" w:sz="0" w:space="0" w:color="auto"/>
        <w:bottom w:val="none" w:sz="0" w:space="0" w:color="auto"/>
        <w:right w:val="none" w:sz="0" w:space="0" w:color="auto"/>
      </w:divBdr>
      <w:divsChild>
        <w:div w:id="1809862547">
          <w:marLeft w:val="0"/>
          <w:marRight w:val="0"/>
          <w:marTop w:val="0"/>
          <w:marBottom w:val="0"/>
          <w:divBdr>
            <w:top w:val="none" w:sz="0" w:space="0" w:color="auto"/>
            <w:left w:val="none" w:sz="0" w:space="0" w:color="auto"/>
            <w:bottom w:val="none" w:sz="0" w:space="0" w:color="auto"/>
            <w:right w:val="none" w:sz="0" w:space="0" w:color="auto"/>
          </w:divBdr>
          <w:divsChild>
            <w:div w:id="73402001">
              <w:marLeft w:val="0"/>
              <w:marRight w:val="0"/>
              <w:marTop w:val="0"/>
              <w:marBottom w:val="0"/>
              <w:divBdr>
                <w:top w:val="none" w:sz="0" w:space="0" w:color="auto"/>
                <w:left w:val="none" w:sz="0" w:space="0" w:color="auto"/>
                <w:bottom w:val="none" w:sz="0" w:space="0" w:color="auto"/>
                <w:right w:val="none" w:sz="0" w:space="0" w:color="auto"/>
              </w:divBdr>
              <w:divsChild>
                <w:div w:id="1410495126">
                  <w:marLeft w:val="0"/>
                  <w:marRight w:val="0"/>
                  <w:marTop w:val="0"/>
                  <w:marBottom w:val="0"/>
                  <w:divBdr>
                    <w:top w:val="none" w:sz="0" w:space="0" w:color="auto"/>
                    <w:left w:val="none" w:sz="0" w:space="0" w:color="auto"/>
                    <w:bottom w:val="none" w:sz="0" w:space="0" w:color="auto"/>
                    <w:right w:val="none" w:sz="0" w:space="0" w:color="auto"/>
                  </w:divBdr>
                  <w:divsChild>
                    <w:div w:id="196885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500793">
      <w:bodyDiv w:val="1"/>
      <w:marLeft w:val="0"/>
      <w:marRight w:val="0"/>
      <w:marTop w:val="0"/>
      <w:marBottom w:val="0"/>
      <w:divBdr>
        <w:top w:val="none" w:sz="0" w:space="0" w:color="auto"/>
        <w:left w:val="none" w:sz="0" w:space="0" w:color="auto"/>
        <w:bottom w:val="none" w:sz="0" w:space="0" w:color="auto"/>
        <w:right w:val="none" w:sz="0" w:space="0" w:color="auto"/>
      </w:divBdr>
      <w:divsChild>
        <w:div w:id="1682706509">
          <w:marLeft w:val="0"/>
          <w:marRight w:val="0"/>
          <w:marTop w:val="0"/>
          <w:marBottom w:val="0"/>
          <w:divBdr>
            <w:top w:val="none" w:sz="0" w:space="0" w:color="auto"/>
            <w:left w:val="none" w:sz="0" w:space="0" w:color="auto"/>
            <w:bottom w:val="none" w:sz="0" w:space="0" w:color="auto"/>
            <w:right w:val="none" w:sz="0" w:space="0" w:color="auto"/>
          </w:divBdr>
          <w:divsChild>
            <w:div w:id="236524471">
              <w:marLeft w:val="0"/>
              <w:marRight w:val="0"/>
              <w:marTop w:val="0"/>
              <w:marBottom w:val="0"/>
              <w:divBdr>
                <w:top w:val="none" w:sz="0" w:space="0" w:color="auto"/>
                <w:left w:val="none" w:sz="0" w:space="0" w:color="auto"/>
                <w:bottom w:val="none" w:sz="0" w:space="0" w:color="auto"/>
                <w:right w:val="none" w:sz="0" w:space="0" w:color="auto"/>
              </w:divBdr>
              <w:divsChild>
                <w:div w:id="1507793986">
                  <w:marLeft w:val="0"/>
                  <w:marRight w:val="0"/>
                  <w:marTop w:val="0"/>
                  <w:marBottom w:val="0"/>
                  <w:divBdr>
                    <w:top w:val="none" w:sz="0" w:space="0" w:color="auto"/>
                    <w:left w:val="none" w:sz="0" w:space="0" w:color="auto"/>
                    <w:bottom w:val="none" w:sz="0" w:space="0" w:color="auto"/>
                    <w:right w:val="none" w:sz="0" w:space="0" w:color="auto"/>
                  </w:divBdr>
                  <w:divsChild>
                    <w:div w:id="136957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724537">
      <w:bodyDiv w:val="1"/>
      <w:marLeft w:val="0"/>
      <w:marRight w:val="0"/>
      <w:marTop w:val="0"/>
      <w:marBottom w:val="0"/>
      <w:divBdr>
        <w:top w:val="none" w:sz="0" w:space="0" w:color="auto"/>
        <w:left w:val="none" w:sz="0" w:space="0" w:color="auto"/>
        <w:bottom w:val="none" w:sz="0" w:space="0" w:color="auto"/>
        <w:right w:val="none" w:sz="0" w:space="0" w:color="auto"/>
      </w:divBdr>
    </w:div>
    <w:div w:id="1821582466">
      <w:bodyDiv w:val="1"/>
      <w:marLeft w:val="0"/>
      <w:marRight w:val="0"/>
      <w:marTop w:val="0"/>
      <w:marBottom w:val="0"/>
      <w:divBdr>
        <w:top w:val="none" w:sz="0" w:space="0" w:color="auto"/>
        <w:left w:val="none" w:sz="0" w:space="0" w:color="auto"/>
        <w:bottom w:val="none" w:sz="0" w:space="0" w:color="auto"/>
        <w:right w:val="none" w:sz="0" w:space="0" w:color="auto"/>
      </w:divBdr>
      <w:divsChild>
        <w:div w:id="1810633572">
          <w:marLeft w:val="0"/>
          <w:marRight w:val="0"/>
          <w:marTop w:val="0"/>
          <w:marBottom w:val="0"/>
          <w:divBdr>
            <w:top w:val="none" w:sz="0" w:space="0" w:color="auto"/>
            <w:left w:val="none" w:sz="0" w:space="0" w:color="auto"/>
            <w:bottom w:val="none" w:sz="0" w:space="0" w:color="auto"/>
            <w:right w:val="none" w:sz="0" w:space="0" w:color="auto"/>
          </w:divBdr>
          <w:divsChild>
            <w:div w:id="1923682178">
              <w:marLeft w:val="0"/>
              <w:marRight w:val="0"/>
              <w:marTop w:val="0"/>
              <w:marBottom w:val="0"/>
              <w:divBdr>
                <w:top w:val="none" w:sz="0" w:space="0" w:color="auto"/>
                <w:left w:val="none" w:sz="0" w:space="0" w:color="auto"/>
                <w:bottom w:val="none" w:sz="0" w:space="0" w:color="auto"/>
                <w:right w:val="none" w:sz="0" w:space="0" w:color="auto"/>
              </w:divBdr>
              <w:divsChild>
                <w:div w:id="1388650488">
                  <w:marLeft w:val="0"/>
                  <w:marRight w:val="0"/>
                  <w:marTop w:val="0"/>
                  <w:marBottom w:val="0"/>
                  <w:divBdr>
                    <w:top w:val="none" w:sz="0" w:space="0" w:color="auto"/>
                    <w:left w:val="none" w:sz="0" w:space="0" w:color="auto"/>
                    <w:bottom w:val="none" w:sz="0" w:space="0" w:color="auto"/>
                    <w:right w:val="none" w:sz="0" w:space="0" w:color="auto"/>
                  </w:divBdr>
                  <w:divsChild>
                    <w:div w:id="121218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933333">
      <w:bodyDiv w:val="1"/>
      <w:marLeft w:val="0"/>
      <w:marRight w:val="0"/>
      <w:marTop w:val="0"/>
      <w:marBottom w:val="0"/>
      <w:divBdr>
        <w:top w:val="none" w:sz="0" w:space="0" w:color="auto"/>
        <w:left w:val="none" w:sz="0" w:space="0" w:color="auto"/>
        <w:bottom w:val="none" w:sz="0" w:space="0" w:color="auto"/>
        <w:right w:val="none" w:sz="0" w:space="0" w:color="auto"/>
      </w:divBdr>
    </w:div>
    <w:div w:id="2004889461">
      <w:bodyDiv w:val="1"/>
      <w:marLeft w:val="0"/>
      <w:marRight w:val="0"/>
      <w:marTop w:val="0"/>
      <w:marBottom w:val="0"/>
      <w:divBdr>
        <w:top w:val="none" w:sz="0" w:space="0" w:color="auto"/>
        <w:left w:val="none" w:sz="0" w:space="0" w:color="auto"/>
        <w:bottom w:val="none" w:sz="0" w:space="0" w:color="auto"/>
        <w:right w:val="none" w:sz="0" w:space="0" w:color="auto"/>
      </w:divBdr>
      <w:divsChild>
        <w:div w:id="396367243">
          <w:marLeft w:val="0"/>
          <w:marRight w:val="0"/>
          <w:marTop w:val="0"/>
          <w:marBottom w:val="0"/>
          <w:divBdr>
            <w:top w:val="none" w:sz="0" w:space="0" w:color="auto"/>
            <w:left w:val="none" w:sz="0" w:space="0" w:color="auto"/>
            <w:bottom w:val="none" w:sz="0" w:space="0" w:color="auto"/>
            <w:right w:val="none" w:sz="0" w:space="0" w:color="auto"/>
          </w:divBdr>
          <w:divsChild>
            <w:div w:id="1357541665">
              <w:marLeft w:val="0"/>
              <w:marRight w:val="0"/>
              <w:marTop w:val="0"/>
              <w:marBottom w:val="0"/>
              <w:divBdr>
                <w:top w:val="none" w:sz="0" w:space="0" w:color="auto"/>
                <w:left w:val="none" w:sz="0" w:space="0" w:color="auto"/>
                <w:bottom w:val="none" w:sz="0" w:space="0" w:color="auto"/>
                <w:right w:val="none" w:sz="0" w:space="0" w:color="auto"/>
              </w:divBdr>
              <w:divsChild>
                <w:div w:id="2090930296">
                  <w:marLeft w:val="0"/>
                  <w:marRight w:val="0"/>
                  <w:marTop w:val="0"/>
                  <w:marBottom w:val="0"/>
                  <w:divBdr>
                    <w:top w:val="none" w:sz="0" w:space="0" w:color="auto"/>
                    <w:left w:val="none" w:sz="0" w:space="0" w:color="auto"/>
                    <w:bottom w:val="none" w:sz="0" w:space="0" w:color="auto"/>
                    <w:right w:val="none" w:sz="0" w:space="0" w:color="auto"/>
                  </w:divBdr>
                  <w:divsChild>
                    <w:div w:id="135056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087349">
      <w:bodyDiv w:val="1"/>
      <w:marLeft w:val="0"/>
      <w:marRight w:val="0"/>
      <w:marTop w:val="0"/>
      <w:marBottom w:val="0"/>
      <w:divBdr>
        <w:top w:val="none" w:sz="0" w:space="0" w:color="auto"/>
        <w:left w:val="none" w:sz="0" w:space="0" w:color="auto"/>
        <w:bottom w:val="none" w:sz="0" w:space="0" w:color="auto"/>
        <w:right w:val="none" w:sz="0" w:space="0" w:color="auto"/>
      </w:divBdr>
      <w:divsChild>
        <w:div w:id="600649948">
          <w:marLeft w:val="0"/>
          <w:marRight w:val="0"/>
          <w:marTop w:val="0"/>
          <w:marBottom w:val="0"/>
          <w:divBdr>
            <w:top w:val="none" w:sz="0" w:space="0" w:color="auto"/>
            <w:left w:val="none" w:sz="0" w:space="0" w:color="auto"/>
            <w:bottom w:val="none" w:sz="0" w:space="0" w:color="auto"/>
            <w:right w:val="none" w:sz="0" w:space="0" w:color="auto"/>
          </w:divBdr>
          <w:divsChild>
            <w:div w:id="57944511">
              <w:marLeft w:val="0"/>
              <w:marRight w:val="0"/>
              <w:marTop w:val="0"/>
              <w:marBottom w:val="0"/>
              <w:divBdr>
                <w:top w:val="none" w:sz="0" w:space="0" w:color="auto"/>
                <w:left w:val="none" w:sz="0" w:space="0" w:color="auto"/>
                <w:bottom w:val="none" w:sz="0" w:space="0" w:color="auto"/>
                <w:right w:val="none" w:sz="0" w:space="0" w:color="auto"/>
              </w:divBdr>
              <w:divsChild>
                <w:div w:id="1800683558">
                  <w:marLeft w:val="0"/>
                  <w:marRight w:val="0"/>
                  <w:marTop w:val="0"/>
                  <w:marBottom w:val="0"/>
                  <w:divBdr>
                    <w:top w:val="none" w:sz="0" w:space="0" w:color="auto"/>
                    <w:left w:val="none" w:sz="0" w:space="0" w:color="auto"/>
                    <w:bottom w:val="none" w:sz="0" w:space="0" w:color="auto"/>
                    <w:right w:val="none" w:sz="0" w:space="0" w:color="auto"/>
                  </w:divBdr>
                  <w:divsChild>
                    <w:div w:id="168119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908331">
      <w:bodyDiv w:val="1"/>
      <w:marLeft w:val="0"/>
      <w:marRight w:val="0"/>
      <w:marTop w:val="0"/>
      <w:marBottom w:val="0"/>
      <w:divBdr>
        <w:top w:val="none" w:sz="0" w:space="0" w:color="auto"/>
        <w:left w:val="none" w:sz="0" w:space="0" w:color="auto"/>
        <w:bottom w:val="none" w:sz="0" w:space="0" w:color="auto"/>
        <w:right w:val="none" w:sz="0" w:space="0" w:color="auto"/>
      </w:divBdr>
      <w:divsChild>
        <w:div w:id="1863205225">
          <w:marLeft w:val="0"/>
          <w:marRight w:val="0"/>
          <w:marTop w:val="0"/>
          <w:marBottom w:val="0"/>
          <w:divBdr>
            <w:top w:val="none" w:sz="0" w:space="0" w:color="auto"/>
            <w:left w:val="none" w:sz="0" w:space="0" w:color="auto"/>
            <w:bottom w:val="none" w:sz="0" w:space="0" w:color="auto"/>
            <w:right w:val="none" w:sz="0" w:space="0" w:color="auto"/>
          </w:divBdr>
          <w:divsChild>
            <w:div w:id="117460170">
              <w:marLeft w:val="0"/>
              <w:marRight w:val="0"/>
              <w:marTop w:val="0"/>
              <w:marBottom w:val="0"/>
              <w:divBdr>
                <w:top w:val="none" w:sz="0" w:space="0" w:color="auto"/>
                <w:left w:val="none" w:sz="0" w:space="0" w:color="auto"/>
                <w:bottom w:val="none" w:sz="0" w:space="0" w:color="auto"/>
                <w:right w:val="none" w:sz="0" w:space="0" w:color="auto"/>
              </w:divBdr>
              <w:divsChild>
                <w:div w:id="1399983071">
                  <w:marLeft w:val="0"/>
                  <w:marRight w:val="0"/>
                  <w:marTop w:val="0"/>
                  <w:marBottom w:val="0"/>
                  <w:divBdr>
                    <w:top w:val="none" w:sz="0" w:space="0" w:color="auto"/>
                    <w:left w:val="none" w:sz="0" w:space="0" w:color="auto"/>
                    <w:bottom w:val="none" w:sz="0" w:space="0" w:color="auto"/>
                    <w:right w:val="none" w:sz="0" w:space="0" w:color="auto"/>
                  </w:divBdr>
                  <w:divsChild>
                    <w:div w:id="59474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306032">
      <w:bodyDiv w:val="1"/>
      <w:marLeft w:val="0"/>
      <w:marRight w:val="0"/>
      <w:marTop w:val="0"/>
      <w:marBottom w:val="0"/>
      <w:divBdr>
        <w:top w:val="none" w:sz="0" w:space="0" w:color="auto"/>
        <w:left w:val="none" w:sz="0" w:space="0" w:color="auto"/>
        <w:bottom w:val="none" w:sz="0" w:space="0" w:color="auto"/>
        <w:right w:val="none" w:sz="0" w:space="0" w:color="auto"/>
      </w:divBdr>
      <w:divsChild>
        <w:div w:id="494535690">
          <w:marLeft w:val="0"/>
          <w:marRight w:val="0"/>
          <w:marTop w:val="0"/>
          <w:marBottom w:val="0"/>
          <w:divBdr>
            <w:top w:val="none" w:sz="0" w:space="0" w:color="auto"/>
            <w:left w:val="none" w:sz="0" w:space="0" w:color="auto"/>
            <w:bottom w:val="none" w:sz="0" w:space="0" w:color="auto"/>
            <w:right w:val="none" w:sz="0" w:space="0" w:color="auto"/>
          </w:divBdr>
          <w:divsChild>
            <w:div w:id="513036014">
              <w:marLeft w:val="0"/>
              <w:marRight w:val="0"/>
              <w:marTop w:val="0"/>
              <w:marBottom w:val="0"/>
              <w:divBdr>
                <w:top w:val="none" w:sz="0" w:space="0" w:color="auto"/>
                <w:left w:val="none" w:sz="0" w:space="0" w:color="auto"/>
                <w:bottom w:val="none" w:sz="0" w:space="0" w:color="auto"/>
                <w:right w:val="none" w:sz="0" w:space="0" w:color="auto"/>
              </w:divBdr>
              <w:divsChild>
                <w:div w:id="1335262064">
                  <w:marLeft w:val="0"/>
                  <w:marRight w:val="0"/>
                  <w:marTop w:val="0"/>
                  <w:marBottom w:val="0"/>
                  <w:divBdr>
                    <w:top w:val="none" w:sz="0" w:space="0" w:color="auto"/>
                    <w:left w:val="none" w:sz="0" w:space="0" w:color="auto"/>
                    <w:bottom w:val="none" w:sz="0" w:space="0" w:color="auto"/>
                    <w:right w:val="none" w:sz="0" w:space="0" w:color="auto"/>
                  </w:divBdr>
                  <w:divsChild>
                    <w:div w:id="87878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259492">
      <w:bodyDiv w:val="1"/>
      <w:marLeft w:val="0"/>
      <w:marRight w:val="0"/>
      <w:marTop w:val="0"/>
      <w:marBottom w:val="0"/>
      <w:divBdr>
        <w:top w:val="none" w:sz="0" w:space="0" w:color="auto"/>
        <w:left w:val="none" w:sz="0" w:space="0" w:color="auto"/>
        <w:bottom w:val="none" w:sz="0" w:space="0" w:color="auto"/>
        <w:right w:val="none" w:sz="0" w:space="0" w:color="auto"/>
      </w:divBdr>
      <w:divsChild>
        <w:div w:id="282199033">
          <w:marLeft w:val="0"/>
          <w:marRight w:val="0"/>
          <w:marTop w:val="0"/>
          <w:marBottom w:val="0"/>
          <w:divBdr>
            <w:top w:val="none" w:sz="0" w:space="0" w:color="auto"/>
            <w:left w:val="none" w:sz="0" w:space="0" w:color="auto"/>
            <w:bottom w:val="none" w:sz="0" w:space="0" w:color="auto"/>
            <w:right w:val="none" w:sz="0" w:space="0" w:color="auto"/>
          </w:divBdr>
          <w:divsChild>
            <w:div w:id="343358348">
              <w:marLeft w:val="0"/>
              <w:marRight w:val="0"/>
              <w:marTop w:val="0"/>
              <w:marBottom w:val="0"/>
              <w:divBdr>
                <w:top w:val="none" w:sz="0" w:space="0" w:color="auto"/>
                <w:left w:val="none" w:sz="0" w:space="0" w:color="auto"/>
                <w:bottom w:val="none" w:sz="0" w:space="0" w:color="auto"/>
                <w:right w:val="none" w:sz="0" w:space="0" w:color="auto"/>
              </w:divBdr>
              <w:divsChild>
                <w:div w:id="1615598000">
                  <w:marLeft w:val="0"/>
                  <w:marRight w:val="0"/>
                  <w:marTop w:val="0"/>
                  <w:marBottom w:val="0"/>
                  <w:divBdr>
                    <w:top w:val="none" w:sz="0" w:space="0" w:color="auto"/>
                    <w:left w:val="none" w:sz="0" w:space="0" w:color="auto"/>
                    <w:bottom w:val="none" w:sz="0" w:space="0" w:color="auto"/>
                    <w:right w:val="none" w:sz="0" w:space="0" w:color="auto"/>
                  </w:divBdr>
                  <w:divsChild>
                    <w:div w:id="212469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95037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customXml" Target="../customXml/item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jp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90536ABDDDBF45ABADC8696AEB7F0B" ma:contentTypeVersion="20" ma:contentTypeDescription="Create a new document." ma:contentTypeScope="" ma:versionID="7cd80873626985dc6bbcb8d0d5060c15">
  <xsd:schema xmlns:xsd="http://www.w3.org/2001/XMLSchema" xmlns:xs="http://www.w3.org/2001/XMLSchema" xmlns:p="http://schemas.microsoft.com/office/2006/metadata/properties" xmlns:ns2="85282a53-827d-4236-8de6-76a7d51d147d" xmlns:ns3="9a188e2d-56f4-4f7a-a55c-e30715b3b209" targetNamespace="http://schemas.microsoft.com/office/2006/metadata/properties" ma:root="true" ma:fieldsID="a2a43850a99ca2419fd57da22f731983" ns2:_="" ns3:_="">
    <xsd:import namespace="85282a53-827d-4236-8de6-76a7d51d147d"/>
    <xsd:import namespace="9a188e2d-56f4-4f7a-a55c-e30715b3b20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MediaServiceLocation" minOccurs="0"/>
                <xsd:element ref="ns2:TaxCatchAll"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282a53-827d-4236-8de6-76a7d51d147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1" nillable="true" ma:displayName="Taxonomy Catch All Column" ma:hidden="true" ma:list="{515e1065-da3f-45e9-8d1d-3b148c6d2d74}" ma:internalName="TaxCatchAll" ma:showField="CatchAllData" ma:web="85282a53-827d-4236-8de6-76a7d51d147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a188e2d-56f4-4f7a-a55c-e30715b3b209"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a3a50168-aca0-4378-93b9-26abe5ae660b"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E8DAC04-9745-471D-A427-D8EDE3AEC5C5}"/>
</file>

<file path=customXml/itemProps2.xml><?xml version="1.0" encoding="utf-8"?>
<ds:datastoreItem xmlns:ds="http://schemas.openxmlformats.org/officeDocument/2006/customXml" ds:itemID="{97BE3F53-FB69-4097-A042-E5B1F97EB7B8}"/>
</file>

<file path=docProps/app.xml><?xml version="1.0" encoding="utf-8"?>
<Properties xmlns="http://schemas.openxmlformats.org/officeDocument/2006/extended-properties" xmlns:vt="http://schemas.openxmlformats.org/officeDocument/2006/docPropsVTypes">
  <Template>Normal.dotm</Template>
  <TotalTime>95</TotalTime>
  <Pages>11</Pages>
  <Words>2811</Words>
  <Characters>16029</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Marlow, MB, Mej [marlow@sun.ac.za]</dc:creator>
  <cp:keywords/>
  <dc:description/>
  <cp:lastModifiedBy>Marlow, MB, Mej [marlow@sun.ac.za]</cp:lastModifiedBy>
  <cp:revision>10</cp:revision>
  <dcterms:created xsi:type="dcterms:W3CDTF">2022-07-08T09:29:00Z</dcterms:created>
  <dcterms:modified xsi:type="dcterms:W3CDTF">2022-07-08T11:46:00Z</dcterms:modified>
</cp:coreProperties>
</file>